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3E" w:rsidRDefault="004C0991" w:rsidP="004C0991">
      <w:pPr>
        <w:ind w:left="6372" w:right="-3"/>
        <w:rPr>
          <w:b/>
        </w:rPr>
      </w:pPr>
      <w:r>
        <w:rPr>
          <w:b/>
        </w:rPr>
        <w:t>Проект постановления</w:t>
      </w:r>
    </w:p>
    <w:p w:rsidR="004C0991" w:rsidRPr="00E2523E" w:rsidRDefault="004C0991" w:rsidP="004C0991">
      <w:pPr>
        <w:ind w:right="-3"/>
        <w:rPr>
          <w:b/>
        </w:rPr>
      </w:pPr>
    </w:p>
    <w:p w:rsidR="004C0991" w:rsidRDefault="00693DC6" w:rsidP="006B6A67">
      <w:pPr>
        <w:ind w:right="5811"/>
        <w:jc w:val="both"/>
      </w:pPr>
      <w:r w:rsidRPr="00186C7B">
        <w:t xml:space="preserve">О </w:t>
      </w:r>
      <w:r w:rsidR="004C0991">
        <w:t>Совете по развитию малого и среднего предпринимательства в Нижневартовском районе</w:t>
      </w:r>
      <w:r w:rsidR="006B6A67">
        <w:t>.</w:t>
      </w:r>
    </w:p>
    <w:p w:rsidR="004C0991" w:rsidRDefault="004C0991" w:rsidP="0002290A">
      <w:pPr>
        <w:ind w:right="4816"/>
        <w:jc w:val="both"/>
      </w:pPr>
    </w:p>
    <w:p w:rsidR="00186C7B" w:rsidRPr="00186C7B" w:rsidRDefault="00186C7B" w:rsidP="00186C7B">
      <w:pPr>
        <w:widowControl w:val="0"/>
        <w:spacing w:line="276" w:lineRule="auto"/>
        <w:ind w:firstLine="709"/>
        <w:jc w:val="both"/>
      </w:pPr>
    </w:p>
    <w:p w:rsidR="008C59CC" w:rsidRPr="00186C7B" w:rsidRDefault="004A0D53" w:rsidP="00C22160">
      <w:pPr>
        <w:ind w:firstLine="567"/>
        <w:jc w:val="both"/>
        <w:rPr>
          <w:i/>
          <w:u w:val="single"/>
          <w:lang w:eastAsia="en-US"/>
        </w:rPr>
      </w:pPr>
      <w:r w:rsidRPr="00186C7B">
        <w:rPr>
          <w:lang w:eastAsia="en-US"/>
        </w:rPr>
        <w:t xml:space="preserve">В </w:t>
      </w:r>
      <w:r w:rsidR="00C454DF" w:rsidRPr="00186C7B">
        <w:rPr>
          <w:lang w:eastAsia="en-US"/>
        </w:rPr>
        <w:t>соответствии со статьей 15 Федерального закона от 01.10.2003 № 131-ФЗ «Об общих принципах организации</w:t>
      </w:r>
      <w:r w:rsidR="00216749" w:rsidRPr="00186C7B">
        <w:rPr>
          <w:lang w:eastAsia="en-US"/>
        </w:rPr>
        <w:t xml:space="preserve"> местного самоуправления в Российской Федерации</w:t>
      </w:r>
      <w:r w:rsidR="00C454DF" w:rsidRPr="00186C7B">
        <w:rPr>
          <w:lang w:eastAsia="en-US"/>
        </w:rPr>
        <w:t>»</w:t>
      </w:r>
      <w:r w:rsidR="00216749" w:rsidRPr="00186C7B">
        <w:rPr>
          <w:lang w:eastAsia="en-US"/>
        </w:rPr>
        <w:t>, Федеральным законом от 24.07.2007 № 209-ФЗ «О развитии малого и среднего предпринимательства</w:t>
      </w:r>
      <w:r w:rsidR="0080429D" w:rsidRPr="00186C7B">
        <w:rPr>
          <w:lang w:eastAsia="en-US"/>
        </w:rPr>
        <w:t xml:space="preserve"> в Российской Федерации», </w:t>
      </w:r>
      <w:r w:rsidR="00186C7B">
        <w:rPr>
          <w:lang w:eastAsia="en-US"/>
        </w:rPr>
        <w:t xml:space="preserve">Уставом Нижневартовского района, </w:t>
      </w:r>
      <w:r w:rsidR="0080429D" w:rsidRPr="00186C7B">
        <w:rPr>
          <w:lang w:eastAsia="en-US"/>
        </w:rPr>
        <w:t xml:space="preserve">в целях </w:t>
      </w:r>
      <w:r w:rsidR="00186C7B">
        <w:rPr>
          <w:lang w:eastAsia="en-US"/>
        </w:rPr>
        <w:t>содействия развитию малого и среднего предпринимательства в Нижневартовском районе</w:t>
      </w:r>
      <w:r w:rsidR="001D1E4E">
        <w:rPr>
          <w:lang w:eastAsia="en-US"/>
        </w:rPr>
        <w:t>.</w:t>
      </w:r>
    </w:p>
    <w:p w:rsidR="00AA5E85" w:rsidRPr="00186C7B" w:rsidRDefault="00AA5E85" w:rsidP="00C22160">
      <w:pPr>
        <w:widowControl w:val="0"/>
        <w:ind w:firstLine="709"/>
        <w:jc w:val="both"/>
      </w:pPr>
    </w:p>
    <w:p w:rsidR="00FB705C" w:rsidRDefault="00C37813" w:rsidP="00C22160">
      <w:pPr>
        <w:widowControl w:val="0"/>
        <w:ind w:firstLine="709"/>
        <w:jc w:val="both"/>
      </w:pPr>
      <w:r w:rsidRPr="00186C7B">
        <w:t xml:space="preserve">1. </w:t>
      </w:r>
      <w:r w:rsidR="00FB705C">
        <w:t>Утвердить:</w:t>
      </w:r>
    </w:p>
    <w:p w:rsidR="00FB705C" w:rsidRDefault="00FB705C" w:rsidP="00C22160">
      <w:pPr>
        <w:widowControl w:val="0"/>
        <w:ind w:firstLine="709"/>
        <w:jc w:val="both"/>
      </w:pPr>
      <w:r>
        <w:t xml:space="preserve">1.1. </w:t>
      </w:r>
      <w:r w:rsidR="00D678D1">
        <w:t xml:space="preserve">Положение о Совете </w:t>
      </w:r>
      <w:r w:rsidR="004C0991">
        <w:t>по развитию малого и среднего предпринимательства в Нижневартовском районе</w:t>
      </w:r>
      <w:r w:rsidR="00D678D1">
        <w:t>, согласно приложению 1</w:t>
      </w:r>
      <w:r>
        <w:t>.</w:t>
      </w:r>
    </w:p>
    <w:p w:rsidR="00FB705C" w:rsidRDefault="00FB705C" w:rsidP="00C22160">
      <w:pPr>
        <w:widowControl w:val="0"/>
        <w:ind w:firstLine="709"/>
        <w:jc w:val="both"/>
      </w:pPr>
      <w:r>
        <w:t>1.2</w:t>
      </w:r>
      <w:r w:rsidRPr="007A1BAA">
        <w:t xml:space="preserve">. </w:t>
      </w:r>
      <w:r w:rsidR="00515F47">
        <w:t xml:space="preserve">     </w:t>
      </w:r>
      <w:r w:rsidR="00D678D1" w:rsidRPr="007A1BAA">
        <w:t xml:space="preserve">Состав Совета </w:t>
      </w:r>
      <w:r w:rsidR="004C0991">
        <w:t>по развитию малого и среднего предпринимательства в Нижневартовском районе</w:t>
      </w:r>
      <w:r w:rsidR="00D678D1" w:rsidRPr="007A1BAA">
        <w:t>, согласно приложению 2.</w:t>
      </w:r>
    </w:p>
    <w:p w:rsidR="00FD7191" w:rsidRDefault="00FD7191" w:rsidP="00C22160">
      <w:pPr>
        <w:widowControl w:val="0"/>
        <w:ind w:firstLine="709"/>
        <w:jc w:val="both"/>
      </w:pPr>
    </w:p>
    <w:p w:rsidR="00D46B9A" w:rsidRDefault="00FD7191" w:rsidP="00D46B9A">
      <w:pPr>
        <w:widowControl w:val="0"/>
        <w:ind w:firstLine="709"/>
        <w:jc w:val="both"/>
      </w:pPr>
      <w:r>
        <w:t>2. Признать утратившими силу постановления администрации района:</w:t>
      </w:r>
    </w:p>
    <w:p w:rsidR="00515F47" w:rsidRDefault="00515F47" w:rsidP="006B6A67">
      <w:pPr>
        <w:widowControl w:val="0"/>
        <w:ind w:firstLine="709"/>
        <w:jc w:val="both"/>
      </w:pPr>
      <w:r>
        <w:t xml:space="preserve">от </w:t>
      </w:r>
      <w:r w:rsidR="00D46B9A">
        <w:t xml:space="preserve">  </w:t>
      </w:r>
      <w:r>
        <w:t>19.05.2010 № 694 «О совете предпринимателей при Главе района»;</w:t>
      </w:r>
    </w:p>
    <w:p w:rsidR="005848AC" w:rsidRDefault="00C22160" w:rsidP="006B6A67">
      <w:pPr>
        <w:widowControl w:val="0"/>
        <w:ind w:firstLine="709"/>
        <w:jc w:val="both"/>
      </w:pPr>
      <w:r>
        <w:t xml:space="preserve">от </w:t>
      </w:r>
      <w:r w:rsidR="00333131">
        <w:t>31.12.2013 № 2889</w:t>
      </w:r>
      <w:r w:rsidR="005848AC">
        <w:t xml:space="preserve"> «О внесении изменений в постановление администрации района от 19.05.2010 № 694 «О совете предпринимателей при Главе района»;</w:t>
      </w:r>
    </w:p>
    <w:p w:rsidR="00333131" w:rsidRDefault="00333131" w:rsidP="006B6A67">
      <w:pPr>
        <w:widowControl w:val="0"/>
        <w:ind w:firstLine="708"/>
        <w:jc w:val="both"/>
      </w:pPr>
      <w:r w:rsidRPr="00186C7B">
        <w:t>от 24.05.2018 № 1150</w:t>
      </w:r>
      <w:r>
        <w:t xml:space="preserve"> </w:t>
      </w:r>
      <w:r w:rsidR="005848AC">
        <w:t>«О внесении изменений в постановление администрации района от 19.05.2010 № 694 «О совете предпринимателей при Главе района»;</w:t>
      </w:r>
    </w:p>
    <w:p w:rsidR="005848AC" w:rsidRDefault="00333131" w:rsidP="006B6A67">
      <w:pPr>
        <w:widowControl w:val="0"/>
        <w:ind w:firstLine="708"/>
        <w:jc w:val="both"/>
      </w:pPr>
      <w:r w:rsidRPr="00186C7B">
        <w:t>от 02.03.2021 № 262</w:t>
      </w:r>
      <w:r w:rsidR="005848AC">
        <w:t xml:space="preserve"> «О внесении изменений в постановление администрации района от 19.05.2010 № 694 «О совете предпринимателей при Главе района»;</w:t>
      </w:r>
    </w:p>
    <w:p w:rsidR="00333131" w:rsidRDefault="008545B2" w:rsidP="006B6A67">
      <w:pPr>
        <w:widowControl w:val="0"/>
        <w:ind w:firstLine="709"/>
        <w:jc w:val="both"/>
      </w:pPr>
      <w:r>
        <w:t>от 04.10.2011 № 1727 «О внесении изменений в постановление администрации района от 19.05.200 № 694 «О Совете предпринимателей при Главе района»;</w:t>
      </w:r>
    </w:p>
    <w:p w:rsidR="008545B2" w:rsidRDefault="008545B2" w:rsidP="006B6A67">
      <w:pPr>
        <w:widowControl w:val="0"/>
        <w:ind w:firstLine="709"/>
        <w:jc w:val="both"/>
      </w:pPr>
      <w:r>
        <w:t>от 01.07.2011 № 1088 «О внесении изменений в приложение к постановлению администрации района от 19.05.2010 № 694 «О Сосете предпринимателей при Главе района»;</w:t>
      </w:r>
    </w:p>
    <w:p w:rsidR="008545B2" w:rsidRDefault="008545B2" w:rsidP="006B6A67">
      <w:pPr>
        <w:widowControl w:val="0"/>
        <w:ind w:firstLine="709"/>
        <w:jc w:val="both"/>
      </w:pPr>
      <w:r>
        <w:t>от 11.02.2011 № 220 «О внесении изменений в постановление администрации района от 19.05.2010 № 694 «О Совете предпринимателей при Главе района».</w:t>
      </w:r>
    </w:p>
    <w:p w:rsidR="0019291B" w:rsidRPr="0019291B" w:rsidRDefault="0019291B" w:rsidP="008545B2">
      <w:pPr>
        <w:widowControl w:val="0"/>
        <w:spacing w:line="276" w:lineRule="auto"/>
        <w:jc w:val="both"/>
      </w:pPr>
    </w:p>
    <w:p w:rsidR="00975B58" w:rsidRPr="009D3A41" w:rsidRDefault="00333131" w:rsidP="009D3A41">
      <w:pPr>
        <w:autoSpaceDE w:val="0"/>
        <w:autoSpaceDN w:val="0"/>
        <w:adjustRightInd w:val="0"/>
        <w:ind w:firstLine="708"/>
        <w:jc w:val="both"/>
        <w:rPr>
          <w:rFonts w:eastAsia="Calibri"/>
          <w:lang w:eastAsia="en-US"/>
        </w:rPr>
      </w:pPr>
      <w:r w:rsidRPr="009D3A41">
        <w:rPr>
          <w:rFonts w:eastAsia="Calibri"/>
          <w:lang w:eastAsia="en-US"/>
        </w:rPr>
        <w:t xml:space="preserve">3. Отделу </w:t>
      </w:r>
      <w:r w:rsidR="00FB78E8" w:rsidRPr="009D3A41">
        <w:rPr>
          <w:rFonts w:eastAsia="Calibri"/>
          <w:lang w:eastAsia="en-US"/>
        </w:rPr>
        <w:t>делопроизводства</w:t>
      </w:r>
      <w:r w:rsidRPr="009D3A41">
        <w:rPr>
          <w:rFonts w:eastAsia="Calibri"/>
          <w:lang w:eastAsia="en-US"/>
        </w:rPr>
        <w:t xml:space="preserve">, </w:t>
      </w:r>
      <w:r w:rsidR="00FB78E8" w:rsidRPr="009D3A41">
        <w:rPr>
          <w:rFonts w:eastAsia="Calibri"/>
          <w:lang w:eastAsia="en-US"/>
        </w:rPr>
        <w:t>контроля</w:t>
      </w:r>
      <w:r w:rsidRPr="009D3A41">
        <w:rPr>
          <w:rFonts w:eastAsia="Calibri"/>
          <w:lang w:eastAsia="en-US"/>
        </w:rPr>
        <w:t xml:space="preserve"> и обеспечения работы руководства управления обеспеч</w:t>
      </w:r>
      <w:r w:rsidR="00FB78E8" w:rsidRPr="009D3A41">
        <w:rPr>
          <w:rFonts w:eastAsia="Calibri"/>
          <w:lang w:eastAsia="en-US"/>
        </w:rPr>
        <w:t>ения</w:t>
      </w:r>
      <w:r w:rsidRPr="009D3A41">
        <w:rPr>
          <w:rFonts w:eastAsia="Calibri"/>
          <w:lang w:eastAsia="en-US"/>
        </w:rPr>
        <w:t xml:space="preserve"> деятельности администрации района</w:t>
      </w:r>
      <w:r w:rsidR="00975B58" w:rsidRPr="009D3A41">
        <w:rPr>
          <w:rFonts w:eastAsia="Calibri"/>
          <w:lang w:eastAsia="en-US"/>
        </w:rPr>
        <w:t xml:space="preserve"> и взаимодействия с органами местного самоуправления: </w:t>
      </w:r>
    </w:p>
    <w:p w:rsidR="00760B6E" w:rsidRPr="00D46B9A" w:rsidRDefault="00975B58" w:rsidP="00D46B9A">
      <w:pPr>
        <w:autoSpaceDE w:val="0"/>
        <w:autoSpaceDN w:val="0"/>
        <w:adjustRightInd w:val="0"/>
        <w:ind w:firstLine="708"/>
        <w:jc w:val="both"/>
        <w:rPr>
          <w:rFonts w:eastAsia="Calibri"/>
          <w:lang w:eastAsia="en-US"/>
        </w:rPr>
      </w:pPr>
      <w:r w:rsidRPr="009D3A41">
        <w:rPr>
          <w:rFonts w:eastAsia="Calibri"/>
          <w:lang w:eastAsia="en-US"/>
        </w:rPr>
        <w:lastRenderedPageBreak/>
        <w:t>р</w:t>
      </w:r>
      <w:r w:rsidR="00333131" w:rsidRPr="009D3A41">
        <w:rPr>
          <w:rFonts w:eastAsia="Calibri"/>
          <w:lang w:eastAsia="en-US"/>
        </w:rPr>
        <w:t xml:space="preserve">азместить постановление на официальном веб-сайте администрации района: </w:t>
      </w:r>
      <w:hyperlink r:id="rId8" w:history="1">
        <w:r w:rsidR="008545B2" w:rsidRPr="009D3A41">
          <w:rPr>
            <w:rStyle w:val="af9"/>
            <w:rFonts w:eastAsia="Calibri"/>
            <w:lang w:eastAsia="en-US"/>
          </w:rPr>
          <w:t>www.nvraion.ru</w:t>
        </w:r>
      </w:hyperlink>
      <w:r w:rsidR="00333131" w:rsidRPr="009D3A41">
        <w:rPr>
          <w:rFonts w:eastAsia="Calibri"/>
          <w:lang w:eastAsia="en-US"/>
        </w:rPr>
        <w:t>.</w:t>
      </w:r>
    </w:p>
    <w:p w:rsidR="00333131" w:rsidRPr="009D3A41" w:rsidRDefault="00333131" w:rsidP="009D3A41">
      <w:pPr>
        <w:autoSpaceDE w:val="0"/>
        <w:autoSpaceDN w:val="0"/>
        <w:adjustRightInd w:val="0"/>
        <w:ind w:firstLine="708"/>
        <w:jc w:val="both"/>
      </w:pPr>
      <w:r w:rsidRPr="009D3A41">
        <w:t>опубликовать постановление в приложении «Официальный бюллетень» к районной газете «Новости Приобья».</w:t>
      </w:r>
    </w:p>
    <w:p w:rsidR="00760B6E" w:rsidRPr="009D3A41" w:rsidRDefault="00760B6E" w:rsidP="009D3A41">
      <w:pPr>
        <w:autoSpaceDE w:val="0"/>
        <w:autoSpaceDN w:val="0"/>
        <w:adjustRightInd w:val="0"/>
        <w:ind w:firstLine="708"/>
        <w:jc w:val="both"/>
        <w:rPr>
          <w:rFonts w:eastAsia="Calibri"/>
          <w:lang w:eastAsia="en-US"/>
        </w:rPr>
      </w:pPr>
    </w:p>
    <w:p w:rsidR="00333131" w:rsidRPr="009D3A41" w:rsidRDefault="008A6925" w:rsidP="009D3A41">
      <w:pPr>
        <w:autoSpaceDE w:val="0"/>
        <w:autoSpaceDN w:val="0"/>
        <w:adjustRightInd w:val="0"/>
        <w:ind w:firstLine="708"/>
        <w:jc w:val="both"/>
      </w:pPr>
      <w:r w:rsidRPr="009D3A41">
        <w:t>4</w:t>
      </w:r>
      <w:r w:rsidR="00333131" w:rsidRPr="009D3A41">
        <w:t>. Постановление вступает в силу после его официального опубликования (обнародования).</w:t>
      </w:r>
    </w:p>
    <w:p w:rsidR="00760B6E" w:rsidRPr="0055286C" w:rsidRDefault="00760B6E" w:rsidP="009D3A41">
      <w:pPr>
        <w:autoSpaceDE w:val="0"/>
        <w:autoSpaceDN w:val="0"/>
        <w:adjustRightInd w:val="0"/>
        <w:ind w:firstLine="708"/>
        <w:jc w:val="both"/>
        <w:rPr>
          <w:rFonts w:eastAsia="Calibri"/>
          <w:i/>
          <w:lang w:eastAsia="en-US"/>
        </w:rPr>
      </w:pPr>
    </w:p>
    <w:p w:rsidR="00333131" w:rsidRPr="00B10B2B" w:rsidRDefault="008A6925" w:rsidP="009D3A41">
      <w:pPr>
        <w:autoSpaceDE w:val="0"/>
        <w:autoSpaceDN w:val="0"/>
        <w:adjustRightInd w:val="0"/>
        <w:ind w:firstLine="708"/>
        <w:jc w:val="both"/>
        <w:rPr>
          <w:rFonts w:eastAsia="Calibri"/>
          <w:color w:val="000000" w:themeColor="text1"/>
          <w:lang w:eastAsia="en-US"/>
        </w:rPr>
      </w:pPr>
      <w:r w:rsidRPr="00B10B2B">
        <w:rPr>
          <w:color w:val="000000" w:themeColor="text1"/>
        </w:rPr>
        <w:t>5</w:t>
      </w:r>
      <w:r w:rsidR="00333131" w:rsidRPr="00B10B2B">
        <w:rPr>
          <w:color w:val="000000" w:themeColor="text1"/>
        </w:rPr>
        <w:t xml:space="preserve">. Контроль за выполнением постановления возложить на </w:t>
      </w:r>
      <w:r w:rsidR="00B41AC1" w:rsidRPr="00B10B2B">
        <w:rPr>
          <w:color w:val="000000" w:themeColor="text1"/>
        </w:rPr>
        <w:t xml:space="preserve">заместителя главы района по </w:t>
      </w:r>
      <w:r w:rsidR="00B10B2B">
        <w:rPr>
          <w:color w:val="000000" w:themeColor="text1"/>
        </w:rPr>
        <w:t>экономике и финансам Т.А. Колокольцеву</w:t>
      </w:r>
      <w:r w:rsidR="00333131" w:rsidRPr="00B10B2B">
        <w:rPr>
          <w:color w:val="000000" w:themeColor="text1"/>
        </w:rPr>
        <w:t>.</w:t>
      </w:r>
    </w:p>
    <w:p w:rsidR="00333131" w:rsidRPr="00A76695" w:rsidRDefault="00333131" w:rsidP="00333131">
      <w:pPr>
        <w:ind w:firstLine="851"/>
        <w:jc w:val="both"/>
        <w:rPr>
          <w:rFonts w:ascii="Calibri" w:eastAsia="Calibri" w:hAnsi="Calibri" w:cs="Calibri"/>
          <w:sz w:val="22"/>
          <w:szCs w:val="22"/>
          <w:lang w:eastAsia="en-US"/>
        </w:rPr>
      </w:pPr>
    </w:p>
    <w:p w:rsidR="00333131" w:rsidRDefault="00333131" w:rsidP="00333131">
      <w:pPr>
        <w:pStyle w:val="ConsPlusNormal"/>
        <w:widowControl/>
        <w:ind w:firstLine="851"/>
        <w:jc w:val="both"/>
        <w:rPr>
          <w:rFonts w:ascii="Times New Roman" w:hAnsi="Times New Roman" w:cs="Times New Roman"/>
          <w:sz w:val="28"/>
          <w:szCs w:val="28"/>
        </w:rPr>
      </w:pPr>
    </w:p>
    <w:p w:rsidR="00333131" w:rsidRPr="00E9373F" w:rsidRDefault="00333131" w:rsidP="00333131">
      <w:pPr>
        <w:pStyle w:val="ConsPlusNormal"/>
        <w:widowControl/>
        <w:ind w:firstLine="851"/>
        <w:jc w:val="both"/>
        <w:rPr>
          <w:rFonts w:ascii="Times New Roman" w:hAnsi="Times New Roman" w:cs="Times New Roman"/>
          <w:sz w:val="28"/>
          <w:szCs w:val="28"/>
        </w:rPr>
      </w:pPr>
    </w:p>
    <w:p w:rsidR="00333131" w:rsidRPr="00E9373F" w:rsidRDefault="00333131" w:rsidP="00333131">
      <w:pPr>
        <w:pStyle w:val="ConsPlusNormal"/>
        <w:widowControl/>
        <w:tabs>
          <w:tab w:val="left" w:pos="315"/>
        </w:tabs>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E9373F">
        <w:rPr>
          <w:rFonts w:ascii="Times New Roman" w:hAnsi="Times New Roman" w:cs="Times New Roman"/>
          <w:sz w:val="28"/>
          <w:szCs w:val="28"/>
        </w:rPr>
        <w:t>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2290A">
        <w:rPr>
          <w:rFonts w:ascii="Times New Roman" w:hAnsi="Times New Roman" w:cs="Times New Roman"/>
          <w:sz w:val="28"/>
          <w:szCs w:val="28"/>
        </w:rPr>
        <w:t xml:space="preserve">    </w:t>
      </w:r>
      <w:r>
        <w:rPr>
          <w:rFonts w:ascii="Times New Roman" w:hAnsi="Times New Roman" w:cs="Times New Roman"/>
          <w:sz w:val="28"/>
          <w:szCs w:val="28"/>
        </w:rPr>
        <w:t>Б</w:t>
      </w:r>
      <w:r w:rsidRPr="00E9373F">
        <w:rPr>
          <w:rFonts w:ascii="Times New Roman" w:hAnsi="Times New Roman" w:cs="Times New Roman"/>
          <w:sz w:val="28"/>
          <w:szCs w:val="28"/>
        </w:rPr>
        <w:t xml:space="preserve">.А. </w:t>
      </w:r>
      <w:r>
        <w:rPr>
          <w:rFonts w:ascii="Times New Roman" w:hAnsi="Times New Roman" w:cs="Times New Roman"/>
          <w:sz w:val="28"/>
          <w:szCs w:val="28"/>
        </w:rPr>
        <w:t>Саломатин</w:t>
      </w:r>
    </w:p>
    <w:p w:rsidR="00333131" w:rsidRPr="00141AA5" w:rsidRDefault="00333131" w:rsidP="00333131">
      <w:pPr>
        <w:tabs>
          <w:tab w:val="left" w:pos="3780"/>
          <w:tab w:val="left" w:pos="4253"/>
        </w:tabs>
        <w:jc w:val="both"/>
        <w:rPr>
          <w:sz w:val="24"/>
        </w:rPr>
      </w:pPr>
    </w:p>
    <w:tbl>
      <w:tblPr>
        <w:tblStyle w:val="1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5"/>
      </w:tblGrid>
      <w:tr w:rsidR="00333131" w:rsidRPr="00141AA5" w:rsidTr="00F3453F">
        <w:tc>
          <w:tcPr>
            <w:tcW w:w="9747" w:type="dxa"/>
          </w:tcPr>
          <w:p w:rsidR="00333131" w:rsidRPr="00141AA5" w:rsidRDefault="00333131" w:rsidP="00F3453F">
            <w:pPr>
              <w:widowControl w:val="0"/>
              <w:jc w:val="both"/>
              <w:rPr>
                <w:highlight w:val="yellow"/>
              </w:rPr>
            </w:pPr>
          </w:p>
        </w:tc>
      </w:tr>
    </w:tbl>
    <w:p w:rsidR="00F12FD2" w:rsidRDefault="00F12FD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9B40A2" w:rsidRDefault="009B40A2" w:rsidP="00F12FD2"/>
    <w:p w:rsidR="00D46B9A" w:rsidRDefault="00D46B9A" w:rsidP="00F5761D">
      <w:pPr>
        <w:ind w:left="4956" w:firstLine="714"/>
      </w:pPr>
    </w:p>
    <w:p w:rsidR="0046070D" w:rsidRDefault="0046070D" w:rsidP="00F5761D">
      <w:pPr>
        <w:ind w:left="4956" w:firstLine="714"/>
      </w:pPr>
      <w:r>
        <w:t xml:space="preserve">Приложение 1 к постановлению </w:t>
      </w:r>
    </w:p>
    <w:p w:rsidR="0046070D" w:rsidRDefault="0046070D" w:rsidP="00F5761D">
      <w:pPr>
        <w:ind w:left="4253" w:firstLine="1417"/>
      </w:pPr>
      <w:r>
        <w:t>администрации района</w:t>
      </w:r>
    </w:p>
    <w:p w:rsidR="00140530" w:rsidRDefault="00140530" w:rsidP="00140530">
      <w:pPr>
        <w:rPr>
          <w:b/>
        </w:rPr>
      </w:pPr>
    </w:p>
    <w:p w:rsidR="00CE36FF" w:rsidRDefault="00CE36FF" w:rsidP="00C53DB5">
      <w:pPr>
        <w:autoSpaceDE w:val="0"/>
        <w:autoSpaceDN w:val="0"/>
        <w:adjustRightInd w:val="0"/>
        <w:jc w:val="center"/>
        <w:outlineLvl w:val="1"/>
        <w:rPr>
          <w:b/>
        </w:rPr>
      </w:pPr>
    </w:p>
    <w:p w:rsidR="00CE36FF" w:rsidRPr="00F5761D" w:rsidRDefault="00CE36FF" w:rsidP="0088365F">
      <w:pPr>
        <w:jc w:val="center"/>
        <w:rPr>
          <w:b/>
          <w:bCs/>
          <w:iCs/>
        </w:rPr>
      </w:pPr>
      <w:r w:rsidRPr="00F5761D">
        <w:rPr>
          <w:b/>
          <w:bCs/>
          <w:iCs/>
        </w:rPr>
        <w:t>Положение</w:t>
      </w:r>
    </w:p>
    <w:p w:rsidR="00CE36FF" w:rsidRPr="00F5761D" w:rsidRDefault="009D3A41" w:rsidP="0088365F">
      <w:pPr>
        <w:jc w:val="center"/>
        <w:rPr>
          <w:b/>
          <w:bCs/>
          <w:iCs/>
        </w:rPr>
      </w:pPr>
      <w:r w:rsidRPr="00F5761D">
        <w:rPr>
          <w:b/>
          <w:bCs/>
          <w:iCs/>
        </w:rPr>
        <w:t>О</w:t>
      </w:r>
      <w:r w:rsidR="00CE36FF" w:rsidRPr="00F5761D">
        <w:rPr>
          <w:b/>
          <w:bCs/>
          <w:iCs/>
        </w:rPr>
        <w:t xml:space="preserve"> Совете </w:t>
      </w:r>
      <w:r w:rsidRPr="00F5761D">
        <w:rPr>
          <w:b/>
          <w:bCs/>
          <w:iCs/>
        </w:rPr>
        <w:t>по развитию малого и среднего предпринимательства в Нижневартовском районе</w:t>
      </w:r>
      <w:r w:rsidR="00CE36FF" w:rsidRPr="00F5761D">
        <w:rPr>
          <w:b/>
          <w:bCs/>
          <w:iCs/>
        </w:rPr>
        <w:t>.</w:t>
      </w:r>
    </w:p>
    <w:p w:rsidR="00CE36FF" w:rsidRPr="00F5761D" w:rsidRDefault="00CE36FF" w:rsidP="0088365F">
      <w:pPr>
        <w:rPr>
          <w:b/>
          <w:bCs/>
          <w:sz w:val="32"/>
          <w:szCs w:val="32"/>
        </w:rPr>
      </w:pPr>
    </w:p>
    <w:p w:rsidR="00CE36FF" w:rsidRPr="00F5761D" w:rsidRDefault="00CE36FF" w:rsidP="00C53DB5">
      <w:pPr>
        <w:jc w:val="center"/>
        <w:rPr>
          <w:b/>
          <w:bCs/>
        </w:rPr>
      </w:pPr>
      <w:r w:rsidRPr="00F5761D">
        <w:rPr>
          <w:b/>
          <w:bCs/>
        </w:rPr>
        <w:t>I. Общие положения.</w:t>
      </w:r>
    </w:p>
    <w:p w:rsidR="00CE36FF" w:rsidRPr="006642CC" w:rsidRDefault="00CE36FF" w:rsidP="00CE36FF">
      <w:pPr>
        <w:spacing w:line="276" w:lineRule="auto"/>
        <w:rPr>
          <w:szCs w:val="26"/>
        </w:rPr>
      </w:pPr>
    </w:p>
    <w:p w:rsidR="00CE36FF" w:rsidRPr="0088365F" w:rsidRDefault="00CE36FF" w:rsidP="00F5761D">
      <w:pPr>
        <w:adjustRightInd w:val="0"/>
        <w:ind w:firstLine="709"/>
        <w:jc w:val="both"/>
      </w:pPr>
      <w:r w:rsidRPr="0088365F">
        <w:t xml:space="preserve">1.1. Положение </w:t>
      </w:r>
      <w:r w:rsidRPr="0088365F">
        <w:rPr>
          <w:color w:val="000000" w:themeColor="text1"/>
        </w:rPr>
        <w:t xml:space="preserve">о Совете </w:t>
      </w:r>
      <w:r w:rsidR="0088365F" w:rsidRPr="0088365F">
        <w:rPr>
          <w:bCs/>
          <w:iCs/>
        </w:rPr>
        <w:t>по развитию малого и среднего предпринимательства в Нижневартовском районе</w:t>
      </w:r>
      <w:r w:rsidR="0088365F" w:rsidRPr="0088365F">
        <w:rPr>
          <w:color w:val="000000" w:themeColor="text1"/>
        </w:rPr>
        <w:t xml:space="preserve"> </w:t>
      </w:r>
      <w:r w:rsidRPr="0088365F">
        <w:rPr>
          <w:color w:val="000000" w:themeColor="text1"/>
        </w:rPr>
        <w:t>(далее-Положение) определя</w:t>
      </w:r>
      <w:r w:rsidRPr="0088365F">
        <w:t xml:space="preserve">ет функции, порядок формирования и организации деятельности Совета </w:t>
      </w:r>
      <w:r w:rsidR="0088365F" w:rsidRPr="0088365F">
        <w:rPr>
          <w:bCs/>
          <w:iCs/>
        </w:rPr>
        <w:t>по развитию малого и среднего предпринимательства в Нижневартовском районе</w:t>
      </w:r>
      <w:r w:rsidRPr="0088365F">
        <w:t>.</w:t>
      </w:r>
    </w:p>
    <w:p w:rsidR="00CE36FF" w:rsidRPr="00547DA4" w:rsidRDefault="00CE36FF" w:rsidP="00F5761D">
      <w:pPr>
        <w:adjustRightInd w:val="0"/>
        <w:ind w:firstLine="709"/>
        <w:jc w:val="both"/>
        <w:rPr>
          <w:color w:val="000000" w:themeColor="text1"/>
        </w:rPr>
      </w:pPr>
      <w:r w:rsidRPr="00440BAB">
        <w:rPr>
          <w:color w:val="000000" w:themeColor="text1"/>
        </w:rPr>
        <w:t xml:space="preserve">1.2. </w:t>
      </w:r>
      <w:r w:rsidR="00F00A4F" w:rsidRPr="00440BAB">
        <w:rPr>
          <w:color w:val="000000" w:themeColor="text1"/>
        </w:rPr>
        <w:t xml:space="preserve">Совете </w:t>
      </w:r>
      <w:r w:rsidR="00F00A4F" w:rsidRPr="00440BAB">
        <w:rPr>
          <w:bCs/>
          <w:iCs/>
          <w:color w:val="000000" w:themeColor="text1"/>
        </w:rPr>
        <w:t>по развитию малого и среднего предпринимательства в Нижневартовском районе</w:t>
      </w:r>
      <w:r w:rsidR="00F00A4F" w:rsidRPr="00440BAB">
        <w:rPr>
          <w:color w:val="000000" w:themeColor="text1"/>
        </w:rPr>
        <w:t xml:space="preserve"> </w:t>
      </w:r>
      <w:r w:rsidRPr="00440BAB">
        <w:rPr>
          <w:color w:val="000000" w:themeColor="text1"/>
        </w:rPr>
        <w:t xml:space="preserve">(далее-Совет) </w:t>
      </w:r>
      <w:r w:rsidRPr="00547DA4">
        <w:rPr>
          <w:color w:val="000000" w:themeColor="text1"/>
        </w:rPr>
        <w:t>является постоянно действующим координационным совещательным органом созданным с целью  содействия реализации государственной и муниципальной политики, направленной на развитие малого и среднего предпринимательства, а также созданный для обеспечения взаимодействия Главы района и администрации района (далее-органы местного самоуправления района) с субъектами малого и среднего предпринимательства, осуществляющими деятельность на территории района, содействия в решении важных для них вопросов экономического развития, выявления проблем при осуществлении деятельности и определения приоритетных направлений в поддержке предпринимательства и привлечения субъектов предпринимательства к решению социально-экономических проблем района.</w:t>
      </w:r>
    </w:p>
    <w:p w:rsidR="00CE36FF" w:rsidRPr="006642CC" w:rsidRDefault="00CE36FF" w:rsidP="00F5761D">
      <w:pPr>
        <w:adjustRightInd w:val="0"/>
        <w:ind w:firstLine="709"/>
        <w:jc w:val="both"/>
      </w:pPr>
      <w:r w:rsidRPr="006642CC">
        <w:t>1.3. Совет в своей деятельности руководствуется</w:t>
      </w:r>
      <w:r>
        <w:t xml:space="preserve"> действующим законодательством Российской Федерации, нормативными правовыми актами Ханты-Мансийского автономного округа – Югры, муниципального образования Нижневартовский район, а также </w:t>
      </w:r>
      <w:r w:rsidRPr="006642CC">
        <w:t>настоящим Положением.</w:t>
      </w:r>
    </w:p>
    <w:p w:rsidR="00CE36FF" w:rsidRPr="006642CC" w:rsidRDefault="00CE36FF" w:rsidP="00F5761D">
      <w:pPr>
        <w:adjustRightInd w:val="0"/>
        <w:ind w:firstLine="709"/>
        <w:jc w:val="both"/>
      </w:pPr>
      <w:r w:rsidRPr="006642CC">
        <w:t>1.4. Совет в своей деятельности основывается на принципах открытости, инициативности, свободного обсуждения, коллективного решения совместных вопросов.</w:t>
      </w:r>
    </w:p>
    <w:p w:rsidR="00CE36FF" w:rsidRPr="006642CC" w:rsidRDefault="00CE36FF" w:rsidP="00960BBA">
      <w:pPr>
        <w:adjustRightInd w:val="0"/>
        <w:jc w:val="both"/>
        <w:outlineLvl w:val="1"/>
        <w:rPr>
          <w:b/>
        </w:rPr>
      </w:pPr>
    </w:p>
    <w:p w:rsidR="00CE36FF" w:rsidRPr="006642CC" w:rsidRDefault="00CE36FF" w:rsidP="00960BBA">
      <w:pPr>
        <w:adjustRightInd w:val="0"/>
        <w:jc w:val="center"/>
        <w:outlineLvl w:val="1"/>
        <w:rPr>
          <w:b/>
          <w:bCs/>
          <w:szCs w:val="26"/>
        </w:rPr>
      </w:pPr>
      <w:r w:rsidRPr="002D3914">
        <w:rPr>
          <w:b/>
          <w:bCs/>
          <w:szCs w:val="26"/>
        </w:rPr>
        <w:t>II. Цели и задачи Совета</w:t>
      </w:r>
      <w:r>
        <w:rPr>
          <w:b/>
          <w:bCs/>
          <w:szCs w:val="26"/>
        </w:rPr>
        <w:t>.</w:t>
      </w:r>
    </w:p>
    <w:p w:rsidR="00CE36FF" w:rsidRPr="006642CC" w:rsidRDefault="00CE36FF" w:rsidP="00960BBA">
      <w:pPr>
        <w:adjustRightInd w:val="0"/>
        <w:jc w:val="both"/>
      </w:pPr>
    </w:p>
    <w:p w:rsidR="00CE36FF" w:rsidRDefault="00CE36FF" w:rsidP="00960BBA">
      <w:pPr>
        <w:adjustRightInd w:val="0"/>
        <w:ind w:firstLine="709"/>
        <w:jc w:val="both"/>
      </w:pPr>
      <w:r w:rsidRPr="006642CC">
        <w:t>Основными целями и задачами Совета являются:</w:t>
      </w:r>
    </w:p>
    <w:p w:rsidR="00960BBA" w:rsidRDefault="00960BBA" w:rsidP="004903E7">
      <w:pPr>
        <w:adjustRightInd w:val="0"/>
        <w:ind w:firstLine="709"/>
        <w:jc w:val="both"/>
      </w:pPr>
      <w:r>
        <w:t>2.1. привлечение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4903E7" w:rsidRDefault="004903E7" w:rsidP="004903E7">
      <w:pPr>
        <w:adjustRightInd w:val="0"/>
        <w:ind w:firstLine="709"/>
        <w:jc w:val="both"/>
      </w:pPr>
      <w:r>
        <w:t xml:space="preserve">2.2. </w:t>
      </w:r>
      <w:r w:rsidRPr="006642CC">
        <w:t xml:space="preserve">выдвижение и поддержка инициатив в </w:t>
      </w:r>
      <w:r>
        <w:t>области</w:t>
      </w:r>
      <w:r w:rsidRPr="006642CC">
        <w:t xml:space="preserve"> развития субъектов малого и среднего предпринимательства района;</w:t>
      </w:r>
    </w:p>
    <w:p w:rsidR="00512D55" w:rsidRDefault="00512D55" w:rsidP="004903E7">
      <w:pPr>
        <w:adjustRightInd w:val="0"/>
        <w:ind w:firstLine="709"/>
        <w:jc w:val="both"/>
      </w:pPr>
      <w:r>
        <w:lastRenderedPageBreak/>
        <w:t>2.3. проведение общественной экспертизы проектов муниципальных нормативно правовых актов, регулирующих развитие малого и среднего предпринимательства на территории района;</w:t>
      </w:r>
    </w:p>
    <w:p w:rsidR="004903E7" w:rsidRDefault="00512D55" w:rsidP="00526606">
      <w:pPr>
        <w:adjustRightInd w:val="0"/>
        <w:ind w:firstLine="709"/>
        <w:jc w:val="both"/>
      </w:pPr>
      <w:r>
        <w:t>2.4.</w:t>
      </w:r>
      <w:r w:rsidR="004903E7">
        <w:t xml:space="preserve"> выработка рекомендаций по определению органами местного самоуправления района приоритетов в области развития малого и среднего предпринимательства района;</w:t>
      </w:r>
    </w:p>
    <w:p w:rsidR="001F17F5" w:rsidRDefault="001C5133" w:rsidP="00526606">
      <w:pPr>
        <w:adjustRightInd w:val="0"/>
        <w:ind w:firstLine="709"/>
        <w:jc w:val="both"/>
      </w:pPr>
      <w:r>
        <w:t>2.</w:t>
      </w:r>
      <w:r w:rsidR="00512D55">
        <w:t>5</w:t>
      </w:r>
      <w:r>
        <w:t xml:space="preserve">. привлечение граждан, общественных объединений и представителей средств массовой информации к обсуждению вопросов, касающихся реализации прав граждан на предпринимательскую деятельность, и выработке по данным вопросом рекомендаций; </w:t>
      </w:r>
    </w:p>
    <w:p w:rsidR="00CE36FF" w:rsidRPr="006642CC" w:rsidRDefault="00CE36FF" w:rsidP="00526606">
      <w:pPr>
        <w:adjustRightInd w:val="0"/>
        <w:ind w:firstLine="709"/>
        <w:jc w:val="both"/>
      </w:pPr>
      <w:r>
        <w:t>2.</w:t>
      </w:r>
      <w:r w:rsidR="00C21A59">
        <w:t>6</w:t>
      </w:r>
      <w:r>
        <w:t>. р</w:t>
      </w:r>
      <w:r w:rsidRPr="006642CC">
        <w:t>азвитие конструктивного диалога и партнерства</w:t>
      </w:r>
      <w:r>
        <w:t xml:space="preserve"> в </w:t>
      </w:r>
      <w:r w:rsidR="00AF19D8">
        <w:t>в</w:t>
      </w:r>
      <w:r>
        <w:t>опросах развития предпринимательства района</w:t>
      </w:r>
      <w:r w:rsidRPr="006642CC">
        <w:t>;</w:t>
      </w:r>
      <w:r>
        <w:t xml:space="preserve"> </w:t>
      </w:r>
    </w:p>
    <w:p w:rsidR="00CE36FF" w:rsidRPr="006642CC" w:rsidRDefault="00CE36FF" w:rsidP="00526606">
      <w:pPr>
        <w:adjustRightInd w:val="0"/>
        <w:ind w:firstLine="709"/>
        <w:jc w:val="both"/>
      </w:pPr>
      <w:r>
        <w:t>2.</w:t>
      </w:r>
      <w:r w:rsidR="00C21A59">
        <w:t>7</w:t>
      </w:r>
      <w:r>
        <w:t xml:space="preserve">. </w:t>
      </w:r>
      <w:r w:rsidRPr="006642CC">
        <w:t>оказание информационной, методической поддержки субъектам малого и среднего предпринимательства района.</w:t>
      </w:r>
    </w:p>
    <w:p w:rsidR="00CE36FF" w:rsidRDefault="00CE36FF" w:rsidP="00CE36FF">
      <w:pPr>
        <w:adjustRightInd w:val="0"/>
        <w:spacing w:line="276" w:lineRule="auto"/>
        <w:ind w:firstLine="709"/>
        <w:jc w:val="both"/>
      </w:pPr>
    </w:p>
    <w:p w:rsidR="000D58F5" w:rsidRPr="006642CC" w:rsidRDefault="000D58F5" w:rsidP="00CE36FF">
      <w:pPr>
        <w:adjustRightInd w:val="0"/>
        <w:spacing w:line="276" w:lineRule="auto"/>
        <w:ind w:firstLine="709"/>
        <w:jc w:val="both"/>
      </w:pPr>
    </w:p>
    <w:p w:rsidR="00CE36FF" w:rsidRDefault="00CE36FF" w:rsidP="00CE36FF">
      <w:pPr>
        <w:adjustRightInd w:val="0"/>
        <w:spacing w:line="276" w:lineRule="auto"/>
        <w:jc w:val="center"/>
        <w:outlineLvl w:val="1"/>
        <w:rPr>
          <w:b/>
          <w:bCs/>
          <w:szCs w:val="26"/>
        </w:rPr>
      </w:pPr>
      <w:r w:rsidRPr="006003D6">
        <w:rPr>
          <w:b/>
          <w:bCs/>
          <w:szCs w:val="26"/>
        </w:rPr>
        <w:t>III. Функции Совета</w:t>
      </w:r>
      <w:r>
        <w:rPr>
          <w:b/>
          <w:bCs/>
          <w:szCs w:val="26"/>
        </w:rPr>
        <w:t>.</w:t>
      </w:r>
    </w:p>
    <w:p w:rsidR="00CE36FF" w:rsidRPr="006642CC" w:rsidRDefault="00CE36FF" w:rsidP="00CE36FF">
      <w:pPr>
        <w:adjustRightInd w:val="0"/>
        <w:spacing w:line="276" w:lineRule="auto"/>
        <w:jc w:val="both"/>
        <w:outlineLvl w:val="1"/>
        <w:rPr>
          <w:b/>
          <w:bCs/>
          <w:szCs w:val="26"/>
        </w:rPr>
      </w:pPr>
    </w:p>
    <w:p w:rsidR="00CE36FF" w:rsidRDefault="00CE36FF" w:rsidP="001E11CE">
      <w:pPr>
        <w:adjustRightInd w:val="0"/>
        <w:ind w:firstLine="709"/>
        <w:jc w:val="both"/>
      </w:pPr>
      <w:r>
        <w:t xml:space="preserve">Для реализации задач, указанных в разделе </w:t>
      </w:r>
      <w:r>
        <w:rPr>
          <w:lang w:val="en-US"/>
        </w:rPr>
        <w:t>II</w:t>
      </w:r>
      <w:r w:rsidRPr="00251F7B">
        <w:t xml:space="preserve"> </w:t>
      </w:r>
      <w:r>
        <w:t>настоящего Положения, Совет в пределах своей компетенции выполнят следующие функции</w:t>
      </w:r>
      <w:r w:rsidRPr="006642CC">
        <w:t>:</w:t>
      </w:r>
    </w:p>
    <w:p w:rsidR="00CE36FF" w:rsidRDefault="00CE36FF" w:rsidP="001E11CE">
      <w:pPr>
        <w:adjustRightInd w:val="0"/>
        <w:ind w:firstLine="709"/>
        <w:jc w:val="both"/>
      </w:pPr>
      <w:r>
        <w:t>3.1. о</w:t>
      </w:r>
      <w:r w:rsidRPr="006642CC">
        <w:t>беспеч</w:t>
      </w:r>
      <w:r>
        <w:t>ивает</w:t>
      </w:r>
      <w:r w:rsidRPr="006642CC">
        <w:t xml:space="preserve"> взаимодействи</w:t>
      </w:r>
      <w:r>
        <w:t>е</w:t>
      </w:r>
      <w:r w:rsidRPr="006642CC">
        <w:t xml:space="preserve"> между органами местного самоуправления района и субъектами малого и сред</w:t>
      </w:r>
      <w:r>
        <w:t>него предпринимательства района;</w:t>
      </w:r>
    </w:p>
    <w:p w:rsidR="00CE36FF" w:rsidRDefault="00CE36FF" w:rsidP="001E11CE">
      <w:pPr>
        <w:adjustRightInd w:val="0"/>
        <w:ind w:firstLine="709"/>
        <w:jc w:val="both"/>
      </w:pPr>
      <w:r>
        <w:t xml:space="preserve">3.2. принимает участие в разработке </w:t>
      </w:r>
      <w:r w:rsidR="006C489A">
        <w:t xml:space="preserve">проектов </w:t>
      </w:r>
      <w:r w:rsidR="008B446D">
        <w:t xml:space="preserve">программ </w:t>
      </w:r>
      <w:r>
        <w:t>муниципальной поддержки субъектов малого и среднего предпринимательства, рассматривает итоги реализации национального проекта «Малое и среднее предпринимательство и поддержка индивидуальной предпринимательской инициативы»</w:t>
      </w:r>
      <w:r w:rsidR="008B446D">
        <w:t>, вырабатывает рекомендации по повышению эффективности реализации национального проекта</w:t>
      </w:r>
      <w:r>
        <w:t>;</w:t>
      </w:r>
    </w:p>
    <w:p w:rsidR="008B446D" w:rsidRDefault="00CE36FF" w:rsidP="008B446D">
      <w:pPr>
        <w:adjustRightInd w:val="0"/>
        <w:ind w:firstLine="709"/>
        <w:jc w:val="both"/>
      </w:pPr>
      <w:r>
        <w:t>3.3. рассматривает предложения по введению дополнительных мер поддержки субъектов малого и среднего предпринимательства</w:t>
      </w:r>
      <w:r w:rsidR="008B446D">
        <w:t>;</w:t>
      </w:r>
    </w:p>
    <w:p w:rsidR="00CE36FF" w:rsidRDefault="006C489A" w:rsidP="009270AB">
      <w:pPr>
        <w:adjustRightInd w:val="0"/>
        <w:ind w:firstLine="709"/>
        <w:jc w:val="both"/>
      </w:pPr>
      <w:r>
        <w:t>3.</w:t>
      </w:r>
      <w:r w:rsidR="008B446D">
        <w:t>4</w:t>
      </w:r>
      <w:r w:rsidR="00CE36FF">
        <w:t xml:space="preserve">. приглашает на заседания и заслушивает информацию представителей </w:t>
      </w:r>
      <w:r w:rsidR="008B446D">
        <w:t>структурных подразделений а</w:t>
      </w:r>
      <w:r w:rsidR="00CE36FF">
        <w:t>дминистрации района, сторонних организаций, деятельность которых связана с рассматриваемыми на заседании Совета вопросами;</w:t>
      </w:r>
    </w:p>
    <w:p w:rsidR="00CE36FF" w:rsidRDefault="00CE36FF" w:rsidP="009270AB">
      <w:pPr>
        <w:adjustRightInd w:val="0"/>
        <w:ind w:firstLine="709"/>
        <w:jc w:val="both"/>
      </w:pPr>
      <w:r>
        <w:t>3.</w:t>
      </w:r>
      <w:r w:rsidR="009270AB">
        <w:t>5</w:t>
      </w:r>
      <w:r>
        <w:t xml:space="preserve">. в рамках возложенных задач запрашивает у </w:t>
      </w:r>
      <w:r w:rsidR="00A859D9">
        <w:t>структурных подразделений</w:t>
      </w:r>
      <w:r>
        <w:t xml:space="preserve"> администрации района, сторонних организаций информацию, необходимую для работы Совета;</w:t>
      </w:r>
    </w:p>
    <w:p w:rsidR="00CE36FF" w:rsidRDefault="00CE36FF" w:rsidP="009270AB">
      <w:pPr>
        <w:adjustRightInd w:val="0"/>
        <w:ind w:firstLine="709"/>
        <w:jc w:val="both"/>
      </w:pPr>
      <w:r>
        <w:t>3.</w:t>
      </w:r>
      <w:r w:rsidR="009270AB">
        <w:t>6</w:t>
      </w:r>
      <w:r>
        <w:t>. и</w:t>
      </w:r>
      <w:r w:rsidRPr="006642CC">
        <w:t>нициир</w:t>
      </w:r>
      <w:r>
        <w:t>ует</w:t>
      </w:r>
      <w:r w:rsidRPr="006642CC">
        <w:t xml:space="preserve"> проведени</w:t>
      </w:r>
      <w:r>
        <w:t>е</w:t>
      </w:r>
      <w:r w:rsidRPr="006642CC">
        <w:t xml:space="preserve"> совещаний, конферен</w:t>
      </w:r>
      <w:r>
        <w:t>ций, семинаров, круглых столов</w:t>
      </w:r>
      <w:r w:rsidRPr="006642CC">
        <w:t xml:space="preserve"> и других мероприятий, направленных на обеспечение взаимодействия органов местного самоуправления района и субъектов малого и среднего предпринимательства района, повышение уровня экономической и правовой грамотности</w:t>
      </w:r>
      <w:r>
        <w:t>;</w:t>
      </w:r>
    </w:p>
    <w:p w:rsidR="00CE36FF" w:rsidRPr="00CF70E3" w:rsidRDefault="00CE36FF" w:rsidP="009270AB">
      <w:pPr>
        <w:adjustRightInd w:val="0"/>
        <w:ind w:firstLine="708"/>
        <w:jc w:val="both"/>
        <w:rPr>
          <w:u w:val="single"/>
        </w:rPr>
      </w:pPr>
      <w:r>
        <w:lastRenderedPageBreak/>
        <w:t>3.</w:t>
      </w:r>
      <w:r w:rsidR="009270AB">
        <w:t>7</w:t>
      </w:r>
      <w:r>
        <w:t xml:space="preserve">. информирует </w:t>
      </w:r>
      <w:r w:rsidRPr="006642CC">
        <w:t>представителей субъектов малого и среднего предпринимательства района о деятельности органов местного самоуправления района по вопросам развития и подде</w:t>
      </w:r>
      <w:r>
        <w:t>ржки предпринимательства района</w:t>
      </w:r>
      <w:r w:rsidRPr="00CF70E3">
        <w:rPr>
          <w:u w:val="single"/>
        </w:rPr>
        <w:t>;</w:t>
      </w:r>
    </w:p>
    <w:p w:rsidR="00CE36FF" w:rsidRDefault="00CE36FF" w:rsidP="009270AB">
      <w:pPr>
        <w:adjustRightInd w:val="0"/>
        <w:ind w:firstLine="709"/>
        <w:jc w:val="both"/>
      </w:pPr>
      <w:r>
        <w:t>3.</w:t>
      </w:r>
      <w:r w:rsidR="009270AB">
        <w:t>8</w:t>
      </w:r>
      <w:r>
        <w:t xml:space="preserve">. дает поручения членам </w:t>
      </w:r>
      <w:r>
        <w:rPr>
          <w:lang w:val="en-US"/>
        </w:rPr>
        <w:t>C</w:t>
      </w:r>
      <w:r>
        <w:t>овета при подготовке различных вопросов, подлежащих рассмотрению на заседании Совета;</w:t>
      </w:r>
    </w:p>
    <w:p w:rsidR="00CE36FF" w:rsidRPr="006642CC" w:rsidRDefault="00CE36FF" w:rsidP="00675A2C">
      <w:pPr>
        <w:adjustRightInd w:val="0"/>
        <w:jc w:val="both"/>
      </w:pPr>
    </w:p>
    <w:p w:rsidR="00CE36FF" w:rsidRPr="00007355" w:rsidRDefault="00CE36FF" w:rsidP="00675A2C">
      <w:pPr>
        <w:adjustRightInd w:val="0"/>
        <w:jc w:val="center"/>
        <w:rPr>
          <w:color w:val="FF0000"/>
        </w:rPr>
      </w:pPr>
      <w:r w:rsidRPr="00831A6F">
        <w:rPr>
          <w:b/>
          <w:bCs/>
          <w:szCs w:val="26"/>
        </w:rPr>
        <w:t>IV. Порядок формирования Совета</w:t>
      </w:r>
      <w:r w:rsidR="00282E4D">
        <w:rPr>
          <w:b/>
          <w:bCs/>
          <w:szCs w:val="26"/>
        </w:rPr>
        <w:t>.</w:t>
      </w:r>
    </w:p>
    <w:p w:rsidR="00CE36FF" w:rsidRPr="006642CC" w:rsidRDefault="00CE36FF" w:rsidP="00675A2C">
      <w:pPr>
        <w:adjustRightInd w:val="0"/>
        <w:jc w:val="both"/>
      </w:pPr>
    </w:p>
    <w:p w:rsidR="00CE36FF" w:rsidRPr="006642CC" w:rsidRDefault="00CE36FF" w:rsidP="00675A2C">
      <w:pPr>
        <w:adjustRightInd w:val="0"/>
        <w:ind w:firstLine="709"/>
        <w:jc w:val="both"/>
      </w:pPr>
      <w:r w:rsidRPr="006642CC">
        <w:t>4.1. Состав Совета и вносимые в него изменения утверждаются постановлением администрации района.</w:t>
      </w:r>
    </w:p>
    <w:p w:rsidR="00CE36FF" w:rsidRPr="006642CC" w:rsidRDefault="00CE36FF" w:rsidP="00675A2C">
      <w:pPr>
        <w:adjustRightInd w:val="0"/>
        <w:ind w:firstLine="709"/>
        <w:jc w:val="both"/>
      </w:pPr>
      <w:r w:rsidRPr="006642CC">
        <w:t xml:space="preserve">4.2. Председателем Совета является </w:t>
      </w:r>
      <w:r>
        <w:t>Г</w:t>
      </w:r>
      <w:r w:rsidRPr="006642CC">
        <w:t>лава района.</w:t>
      </w:r>
    </w:p>
    <w:p w:rsidR="00CE36FF" w:rsidRPr="006642CC" w:rsidRDefault="00CE36FF" w:rsidP="00675A2C">
      <w:pPr>
        <w:adjustRightInd w:val="0"/>
        <w:ind w:firstLine="709"/>
        <w:jc w:val="both"/>
      </w:pPr>
      <w:r>
        <w:t xml:space="preserve">4.3. </w:t>
      </w:r>
      <w:r w:rsidRPr="006642CC">
        <w:t>Председатель Совета формирует Совет путем утверждения членов Совета, заместителя председателя Совета.</w:t>
      </w:r>
    </w:p>
    <w:p w:rsidR="00CE36FF" w:rsidRPr="00F44259" w:rsidRDefault="00CE36FF" w:rsidP="00675A2C">
      <w:pPr>
        <w:adjustRightInd w:val="0"/>
        <w:ind w:firstLine="709"/>
        <w:jc w:val="both"/>
        <w:rPr>
          <w:color w:val="000000" w:themeColor="text1"/>
        </w:rPr>
      </w:pPr>
      <w:r w:rsidRPr="00F44259">
        <w:rPr>
          <w:color w:val="000000" w:themeColor="text1"/>
        </w:rPr>
        <w:t>4.4. В состав Совета входят:</w:t>
      </w:r>
    </w:p>
    <w:p w:rsidR="00CE36FF" w:rsidRPr="006642CC" w:rsidRDefault="00CE36FF" w:rsidP="00675A2C">
      <w:pPr>
        <w:adjustRightInd w:val="0"/>
        <w:ind w:firstLine="709"/>
        <w:jc w:val="both"/>
      </w:pPr>
      <w:r>
        <w:t xml:space="preserve">- </w:t>
      </w:r>
      <w:r w:rsidRPr="006642CC">
        <w:t>председатель Совета;</w:t>
      </w:r>
    </w:p>
    <w:p w:rsidR="00CE36FF" w:rsidRDefault="00CE36FF" w:rsidP="00675A2C">
      <w:pPr>
        <w:adjustRightInd w:val="0"/>
        <w:ind w:firstLine="709"/>
        <w:jc w:val="both"/>
      </w:pPr>
      <w:r>
        <w:t xml:space="preserve">- </w:t>
      </w:r>
      <w:r w:rsidRPr="006642CC">
        <w:t>заместитель председателя Совета;</w:t>
      </w:r>
    </w:p>
    <w:p w:rsidR="00CE36FF" w:rsidRPr="006642CC" w:rsidRDefault="00CE36FF" w:rsidP="00675A2C">
      <w:pPr>
        <w:adjustRightInd w:val="0"/>
        <w:ind w:firstLine="709"/>
        <w:jc w:val="both"/>
      </w:pPr>
      <w:r>
        <w:t>- представители структурных подразделений администрации района</w:t>
      </w:r>
      <w:r w:rsidR="00EF300D">
        <w:t>,</w:t>
      </w:r>
      <w:r>
        <w:t xml:space="preserve"> </w:t>
      </w:r>
      <w:r w:rsidRPr="006642CC">
        <w:t>субъект</w:t>
      </w:r>
      <w:r>
        <w:t>ы</w:t>
      </w:r>
      <w:r w:rsidRPr="006642CC">
        <w:t xml:space="preserve"> малого и среднего предпринимательства, </w:t>
      </w:r>
      <w:r>
        <w:t>осуществляющие деятельность на территории Нижневартовского района</w:t>
      </w:r>
      <w:r w:rsidRPr="006642CC">
        <w:t>;</w:t>
      </w:r>
      <w:r w:rsidRPr="00E53D84">
        <w:t xml:space="preserve"> </w:t>
      </w:r>
    </w:p>
    <w:p w:rsidR="00CE36FF" w:rsidRDefault="00CE36FF" w:rsidP="00675A2C">
      <w:pPr>
        <w:adjustRightInd w:val="0"/>
        <w:ind w:firstLine="709"/>
        <w:jc w:val="both"/>
      </w:pPr>
      <w:r>
        <w:t xml:space="preserve">- </w:t>
      </w:r>
      <w:r w:rsidRPr="006642CC">
        <w:t>представител</w:t>
      </w:r>
      <w:r>
        <w:t>и</w:t>
      </w:r>
      <w:r w:rsidRPr="006642CC">
        <w:t xml:space="preserve"> общественных объединений предпринимателей</w:t>
      </w:r>
      <w:r>
        <w:t xml:space="preserve"> района</w:t>
      </w:r>
      <w:r w:rsidRPr="006642CC">
        <w:t>;</w:t>
      </w:r>
    </w:p>
    <w:p w:rsidR="00CE36FF" w:rsidRDefault="00CE36FF" w:rsidP="00675A2C">
      <w:pPr>
        <w:adjustRightInd w:val="0"/>
        <w:ind w:firstLine="709"/>
        <w:jc w:val="both"/>
      </w:pPr>
      <w:r>
        <w:t>- представители территориальных органов федеральных органов исполнительной власти по Нижневартовскому району;</w:t>
      </w:r>
    </w:p>
    <w:p w:rsidR="00CE36FF" w:rsidRDefault="00CE36FF" w:rsidP="00675A2C">
      <w:pPr>
        <w:adjustRightInd w:val="0"/>
        <w:ind w:firstLine="709"/>
        <w:jc w:val="both"/>
      </w:pPr>
      <w:r>
        <w:t xml:space="preserve">- </w:t>
      </w:r>
      <w:r w:rsidRPr="006642CC">
        <w:t>секретарь Совета</w:t>
      </w:r>
      <w:r>
        <w:t>.</w:t>
      </w:r>
    </w:p>
    <w:p w:rsidR="00CE36FF" w:rsidRDefault="00CE36FF" w:rsidP="00CE36FF">
      <w:pPr>
        <w:adjustRightInd w:val="0"/>
        <w:spacing w:line="276" w:lineRule="auto"/>
        <w:ind w:firstLine="709"/>
        <w:jc w:val="both"/>
      </w:pPr>
    </w:p>
    <w:p w:rsidR="00CE36FF" w:rsidRPr="006642CC" w:rsidRDefault="00CE36FF" w:rsidP="0097325C">
      <w:pPr>
        <w:adjustRightInd w:val="0"/>
        <w:jc w:val="both"/>
      </w:pPr>
    </w:p>
    <w:p w:rsidR="00CE36FF" w:rsidRPr="006642CC" w:rsidRDefault="00CE36FF" w:rsidP="0097325C">
      <w:pPr>
        <w:adjustRightInd w:val="0"/>
        <w:jc w:val="center"/>
        <w:outlineLvl w:val="1"/>
        <w:rPr>
          <w:b/>
          <w:bCs/>
          <w:szCs w:val="26"/>
        </w:rPr>
      </w:pPr>
      <w:r w:rsidRPr="00B67E7E">
        <w:rPr>
          <w:b/>
          <w:bCs/>
          <w:szCs w:val="26"/>
        </w:rPr>
        <w:t>V. Порядок организации деятельности Совета предпринимателей</w:t>
      </w:r>
      <w:r w:rsidR="002918B0">
        <w:rPr>
          <w:b/>
          <w:bCs/>
          <w:szCs w:val="26"/>
        </w:rPr>
        <w:t>.</w:t>
      </w:r>
    </w:p>
    <w:p w:rsidR="00CE36FF" w:rsidRPr="006642CC" w:rsidRDefault="00CE36FF" w:rsidP="0097325C">
      <w:pPr>
        <w:adjustRightInd w:val="0"/>
        <w:jc w:val="both"/>
      </w:pPr>
    </w:p>
    <w:p w:rsidR="00CE36FF" w:rsidRDefault="00CE36FF" w:rsidP="002A6C9B">
      <w:pPr>
        <w:adjustRightInd w:val="0"/>
        <w:ind w:firstLine="709"/>
        <w:jc w:val="both"/>
      </w:pPr>
      <w:r w:rsidRPr="006642CC">
        <w:t xml:space="preserve">5.1. Основной формой деятельности Совета является заседание. </w:t>
      </w:r>
    </w:p>
    <w:p w:rsidR="00CE36FF" w:rsidRPr="00F96C1E" w:rsidRDefault="00CE36FF" w:rsidP="002A6C9B">
      <w:pPr>
        <w:adjustRightInd w:val="0"/>
        <w:ind w:firstLine="709"/>
        <w:jc w:val="both"/>
      </w:pPr>
      <w:r w:rsidRPr="00ED7B46">
        <w:rPr>
          <w:color w:val="000000" w:themeColor="text1"/>
        </w:rPr>
        <w:t>Заседания Совета проводятся по мере необходимости, но не реже одного раза в полугодие и считаются правомочными, если на них присутствуют и (или) изложили свое мнение по рассматриваемым вопросам в опросном лис</w:t>
      </w:r>
      <w:r>
        <w:rPr>
          <w:color w:val="000000" w:themeColor="text1"/>
        </w:rPr>
        <w:t>те более половины членов Совета</w:t>
      </w:r>
      <w:r w:rsidRPr="00ED7B46">
        <w:rPr>
          <w:color w:val="000000" w:themeColor="text1"/>
        </w:rPr>
        <w:t xml:space="preserve">. </w:t>
      </w:r>
      <w:r>
        <w:rPr>
          <w:color w:val="000000" w:themeColor="text1"/>
        </w:rPr>
        <w:t xml:space="preserve"> </w:t>
      </w:r>
    </w:p>
    <w:p w:rsidR="00CE36FF" w:rsidRPr="003731E1" w:rsidRDefault="00CE36FF" w:rsidP="002A6C9B">
      <w:pPr>
        <w:widowControl w:val="0"/>
        <w:adjustRightInd w:val="0"/>
        <w:ind w:firstLine="709"/>
        <w:jc w:val="both"/>
        <w:rPr>
          <w:color w:val="000000" w:themeColor="text1"/>
        </w:rPr>
      </w:pPr>
      <w:r w:rsidRPr="003731E1">
        <w:t>5.2. Решения Совета принимаются как на его заседаниях</w:t>
      </w:r>
      <w:r w:rsidR="002918B0">
        <w:t>.</w:t>
      </w:r>
      <w:r w:rsidR="003731E1" w:rsidRPr="003731E1">
        <w:rPr>
          <w:color w:val="000000" w:themeColor="text1"/>
        </w:rPr>
        <w:t xml:space="preserve"> </w:t>
      </w:r>
    </w:p>
    <w:p w:rsidR="008B1697" w:rsidRPr="003731E1" w:rsidRDefault="00CE36FF" w:rsidP="002A6C9B">
      <w:pPr>
        <w:adjustRightInd w:val="0"/>
        <w:ind w:firstLine="709"/>
        <w:jc w:val="both"/>
      </w:pPr>
      <w:r w:rsidRPr="003731E1">
        <w:t>Решения Совета принимаются простым большинством голосов присутствующих на заседании членов Совета</w:t>
      </w:r>
      <w:r w:rsidR="008B1697" w:rsidRPr="003731E1">
        <w:t xml:space="preserve"> с учетом опросных листов, поступивших </w:t>
      </w:r>
      <w:r w:rsidR="002A6C9B">
        <w:t xml:space="preserve">секретарю Совета </w:t>
      </w:r>
      <w:r w:rsidR="008B1697" w:rsidRPr="003731E1">
        <w:t>в установленные в нем сроки.</w:t>
      </w:r>
    </w:p>
    <w:p w:rsidR="006A507A" w:rsidRPr="006A507A" w:rsidRDefault="00CE36FF" w:rsidP="00B41199">
      <w:pPr>
        <w:adjustRightInd w:val="0"/>
        <w:ind w:firstLine="709"/>
        <w:jc w:val="both"/>
        <w:rPr>
          <w:color w:val="FF0000"/>
          <w:u w:val="single"/>
        </w:rPr>
      </w:pPr>
      <w:r w:rsidRPr="00CE1984">
        <w:t>Решение оформляется протоколом</w:t>
      </w:r>
      <w:r w:rsidR="00394893" w:rsidRPr="00CE1984">
        <w:t xml:space="preserve"> и </w:t>
      </w:r>
      <w:r w:rsidR="00394893" w:rsidRPr="00F53057">
        <w:rPr>
          <w:color w:val="000000" w:themeColor="text1"/>
        </w:rPr>
        <w:t xml:space="preserve">носят </w:t>
      </w:r>
      <w:r w:rsidRPr="00F53057">
        <w:rPr>
          <w:color w:val="000000" w:themeColor="text1"/>
        </w:rPr>
        <w:t xml:space="preserve">рекомендательный характер </w:t>
      </w:r>
      <w:r w:rsidRPr="00CE1984">
        <w:t>и доводятся до сведения заинтересованным лицам в виде выписки из протокола заседания Совета.</w:t>
      </w:r>
      <w:r w:rsidR="006A507A" w:rsidRPr="00CE1984">
        <w:t xml:space="preserve"> </w:t>
      </w:r>
      <w:r w:rsidRPr="00CD5545">
        <w:t>В случае равенства голосов решающим является голос председательствующего.</w:t>
      </w:r>
    </w:p>
    <w:p w:rsidR="00CE36FF" w:rsidRPr="006642CC" w:rsidRDefault="00CE36FF" w:rsidP="00D63AD2">
      <w:pPr>
        <w:widowControl w:val="0"/>
        <w:adjustRightInd w:val="0"/>
        <w:ind w:firstLine="709"/>
        <w:jc w:val="both"/>
      </w:pPr>
      <w:r w:rsidRPr="006642CC">
        <w:t>В случае невозможности члена Совета присутствовать на заседании он вправе до начала заседания Совета изложить свое мнение по рассматриваемым вопросам в письменной форме в опросном листе.</w:t>
      </w:r>
    </w:p>
    <w:p w:rsidR="00CE36FF" w:rsidRPr="00334BA1" w:rsidRDefault="00CE36FF" w:rsidP="00D63AD2">
      <w:pPr>
        <w:widowControl w:val="0"/>
        <w:adjustRightInd w:val="0"/>
        <w:ind w:firstLine="709"/>
        <w:jc w:val="both"/>
        <w:rPr>
          <w:color w:val="000000" w:themeColor="text1"/>
        </w:rPr>
      </w:pPr>
      <w:r w:rsidRPr="00334BA1">
        <w:rPr>
          <w:color w:val="000000" w:themeColor="text1"/>
        </w:rPr>
        <w:t xml:space="preserve">Опросный лист, уведомление о проведении Совета, документы, необходимые для рассмотрения вопросов, </w:t>
      </w:r>
      <w:r w:rsidR="00334BA1" w:rsidRPr="00334BA1">
        <w:rPr>
          <w:color w:val="000000" w:themeColor="text1"/>
        </w:rPr>
        <w:t xml:space="preserve">секретарь Совета </w:t>
      </w:r>
      <w:r w:rsidRPr="00334BA1">
        <w:rPr>
          <w:color w:val="000000" w:themeColor="text1"/>
        </w:rPr>
        <w:t>направляет</w:t>
      </w:r>
      <w:r w:rsidR="00F54097" w:rsidRPr="00334BA1">
        <w:rPr>
          <w:color w:val="000000" w:themeColor="text1"/>
        </w:rPr>
        <w:t xml:space="preserve"> не позднее чем за </w:t>
      </w:r>
      <w:r w:rsidR="002C081A" w:rsidRPr="00334BA1">
        <w:rPr>
          <w:color w:val="000000" w:themeColor="text1"/>
        </w:rPr>
        <w:t xml:space="preserve">5 рабочих </w:t>
      </w:r>
      <w:r w:rsidR="00F54097" w:rsidRPr="00334BA1">
        <w:rPr>
          <w:color w:val="000000" w:themeColor="text1"/>
        </w:rPr>
        <w:t xml:space="preserve">дней до даты проведения заседания </w:t>
      </w:r>
      <w:r w:rsidR="002C081A" w:rsidRPr="00334BA1">
        <w:rPr>
          <w:color w:val="000000" w:themeColor="text1"/>
        </w:rPr>
        <w:t>чл</w:t>
      </w:r>
      <w:r w:rsidRPr="00334BA1">
        <w:rPr>
          <w:color w:val="000000" w:themeColor="text1"/>
        </w:rPr>
        <w:t xml:space="preserve">енам Совета </w:t>
      </w:r>
      <w:r w:rsidRPr="00334BA1">
        <w:rPr>
          <w:color w:val="000000" w:themeColor="text1"/>
        </w:rPr>
        <w:lastRenderedPageBreak/>
        <w:t>любым способом, обеспечивающим их получение</w:t>
      </w:r>
      <w:r w:rsidR="00334BA1" w:rsidRPr="00334BA1">
        <w:rPr>
          <w:color w:val="000000" w:themeColor="text1"/>
        </w:rPr>
        <w:t>.</w:t>
      </w:r>
    </w:p>
    <w:p w:rsidR="00CE36FF" w:rsidRPr="006642CC" w:rsidRDefault="00CE36FF" w:rsidP="00D63AD2">
      <w:pPr>
        <w:widowControl w:val="0"/>
        <w:adjustRightInd w:val="0"/>
        <w:ind w:firstLine="709"/>
        <w:jc w:val="both"/>
      </w:pPr>
      <w:r w:rsidRPr="006642CC">
        <w:t xml:space="preserve">Опросный лист </w:t>
      </w:r>
      <w:r w:rsidR="00D63AD2">
        <w:t xml:space="preserve">секретарь Совета </w:t>
      </w:r>
      <w:r w:rsidRPr="006642CC">
        <w:t>направляет в соответствии с формой согласно приложению к Положению.</w:t>
      </w:r>
    </w:p>
    <w:p w:rsidR="00CE36FF" w:rsidRPr="00D63AD2" w:rsidRDefault="00CE36FF" w:rsidP="00C52E3A">
      <w:pPr>
        <w:widowControl w:val="0"/>
        <w:adjustRightInd w:val="0"/>
        <w:ind w:firstLine="709"/>
        <w:jc w:val="both"/>
        <w:rPr>
          <w:color w:val="000000" w:themeColor="text1"/>
        </w:rPr>
      </w:pPr>
      <w:r w:rsidRPr="006642CC">
        <w:t xml:space="preserve">Члены Совета направляют заполненные опросные листы </w:t>
      </w:r>
      <w:r w:rsidR="00D63AD2">
        <w:t>секретарю Совета не</w:t>
      </w:r>
      <w:r w:rsidRPr="006642CC">
        <w:t xml:space="preserve"> позднее срока, установленного в опросном листе, любым способом, обеспечивающим их получение по указанному в нем </w:t>
      </w:r>
      <w:r w:rsidRPr="00D63AD2">
        <w:rPr>
          <w:color w:val="000000" w:themeColor="text1"/>
        </w:rPr>
        <w:t>адресу</w:t>
      </w:r>
      <w:r w:rsidR="009C3571" w:rsidRPr="00D63AD2">
        <w:rPr>
          <w:color w:val="000000" w:themeColor="text1"/>
        </w:rPr>
        <w:t xml:space="preserve"> не позднее двух рабочих дней до дня проведения заседания.</w:t>
      </w:r>
    </w:p>
    <w:p w:rsidR="00CE36FF" w:rsidRPr="006642CC" w:rsidRDefault="00CE36FF" w:rsidP="00C52E3A">
      <w:pPr>
        <w:widowControl w:val="0"/>
        <w:adjustRightInd w:val="0"/>
        <w:ind w:firstLine="709"/>
        <w:jc w:val="both"/>
      </w:pPr>
      <w:r w:rsidRPr="006642CC">
        <w:t>Итоги исполнения принятых решений рассматриваются на последующих зас</w:t>
      </w:r>
      <w:r>
        <w:t>еданиях Совета.</w:t>
      </w:r>
    </w:p>
    <w:p w:rsidR="00CE36FF" w:rsidRPr="006642CC" w:rsidRDefault="00CE36FF" w:rsidP="003B4A0B">
      <w:pPr>
        <w:adjustRightInd w:val="0"/>
        <w:ind w:firstLine="709"/>
        <w:jc w:val="both"/>
      </w:pPr>
      <w:r w:rsidRPr="006642CC">
        <w:t>5.2. Председатель Совета предпринимателей:</w:t>
      </w:r>
    </w:p>
    <w:p w:rsidR="00CE36FF" w:rsidRDefault="00CE36FF" w:rsidP="003B4A0B">
      <w:pPr>
        <w:adjustRightInd w:val="0"/>
        <w:ind w:firstLine="709"/>
        <w:jc w:val="both"/>
      </w:pPr>
      <w:r>
        <w:t xml:space="preserve">- созывает, </w:t>
      </w:r>
      <w:r w:rsidRPr="006642CC">
        <w:t xml:space="preserve">ведет </w:t>
      </w:r>
      <w:r>
        <w:t>и руководит деятельностью Совета;</w:t>
      </w:r>
    </w:p>
    <w:p w:rsidR="00CE36FF" w:rsidRDefault="00CE36FF" w:rsidP="003B4A0B">
      <w:pPr>
        <w:adjustRightInd w:val="0"/>
        <w:ind w:firstLine="709"/>
        <w:jc w:val="both"/>
      </w:pPr>
      <w:r>
        <w:t>- определяет перечень, сроки и порядок рассмотрения вопросов на заседании Совета, утверждает повестку;</w:t>
      </w:r>
    </w:p>
    <w:p w:rsidR="00CE36FF" w:rsidRDefault="00CE36FF" w:rsidP="003B4A0B">
      <w:pPr>
        <w:adjustRightInd w:val="0"/>
        <w:ind w:firstLine="709"/>
        <w:jc w:val="both"/>
      </w:pPr>
      <w:r>
        <w:t xml:space="preserve">- </w:t>
      </w:r>
      <w:r w:rsidRPr="006642CC">
        <w:t xml:space="preserve">приглашает для участия в заседаниях Совета </w:t>
      </w:r>
      <w:r>
        <w:t>представител</w:t>
      </w:r>
      <w:r w:rsidR="00B051EA">
        <w:t>ей</w:t>
      </w:r>
      <w:r>
        <w:t xml:space="preserve"> структурных под</w:t>
      </w:r>
      <w:r w:rsidR="00B051EA">
        <w:t>разделений администрации района</w:t>
      </w:r>
      <w:r>
        <w:t xml:space="preserve">, </w:t>
      </w:r>
      <w:r w:rsidRPr="006642CC">
        <w:t>субъект</w:t>
      </w:r>
      <w:r>
        <w:t>ов</w:t>
      </w:r>
      <w:r w:rsidRPr="006642CC">
        <w:t xml:space="preserve"> малого и среднего предпринимательства, </w:t>
      </w:r>
      <w:r>
        <w:t xml:space="preserve">осуществляющие деятельность на территории Нижневартовского района, </w:t>
      </w:r>
      <w:r w:rsidRPr="006642CC">
        <w:t>представител</w:t>
      </w:r>
      <w:r w:rsidR="003B4A0B">
        <w:t>ей</w:t>
      </w:r>
      <w:r w:rsidRPr="006642CC">
        <w:t xml:space="preserve"> общественных объединений предпринимателей</w:t>
      </w:r>
      <w:r>
        <w:t xml:space="preserve"> района, представител</w:t>
      </w:r>
      <w:r w:rsidR="003B4A0B">
        <w:t>ей</w:t>
      </w:r>
      <w:r>
        <w:t xml:space="preserve"> территориальных органов федеральных органов исполнительной власти по Нижневартовскому району.</w:t>
      </w:r>
    </w:p>
    <w:p w:rsidR="00CE36FF" w:rsidRPr="006642CC" w:rsidRDefault="00CE36FF" w:rsidP="003B4A0B">
      <w:pPr>
        <w:adjustRightInd w:val="0"/>
        <w:ind w:firstLine="709"/>
        <w:jc w:val="both"/>
      </w:pPr>
      <w:r>
        <w:t xml:space="preserve">- </w:t>
      </w:r>
      <w:r w:rsidRPr="006642CC">
        <w:t xml:space="preserve">подписывает от имени Совета </w:t>
      </w:r>
      <w:r>
        <w:t>протоколы, выписки из протоколов</w:t>
      </w:r>
      <w:r w:rsidRPr="006642CC">
        <w:t>;</w:t>
      </w:r>
    </w:p>
    <w:p w:rsidR="00CE36FF" w:rsidRDefault="00CE36FF" w:rsidP="003B4A0B">
      <w:pPr>
        <w:adjustRightInd w:val="0"/>
        <w:ind w:firstLine="709"/>
        <w:jc w:val="both"/>
      </w:pPr>
      <w:r>
        <w:t xml:space="preserve">- в рамках деятельности Совета </w:t>
      </w:r>
      <w:r w:rsidRPr="006642CC">
        <w:t>дает поручения</w:t>
      </w:r>
      <w:r w:rsidR="00E274FD">
        <w:t xml:space="preserve"> членам Совета предпринимателей.</w:t>
      </w:r>
    </w:p>
    <w:p w:rsidR="00E274FD" w:rsidRPr="006642CC" w:rsidRDefault="00E274FD" w:rsidP="003B4A0B">
      <w:pPr>
        <w:adjustRightInd w:val="0"/>
        <w:ind w:firstLine="709"/>
        <w:jc w:val="both"/>
      </w:pPr>
    </w:p>
    <w:p w:rsidR="00CE36FF" w:rsidRDefault="00CE36FF" w:rsidP="003B4A0B">
      <w:pPr>
        <w:adjustRightInd w:val="0"/>
        <w:ind w:firstLine="709"/>
        <w:jc w:val="both"/>
      </w:pPr>
      <w:r>
        <w:t>5.3. Заместитель председателя Совета:</w:t>
      </w:r>
    </w:p>
    <w:p w:rsidR="00CE36FF" w:rsidRPr="00BC1DCA" w:rsidRDefault="00CE36FF" w:rsidP="003B4A0B">
      <w:pPr>
        <w:adjustRightInd w:val="0"/>
        <w:ind w:firstLine="709"/>
        <w:jc w:val="both"/>
        <w:rPr>
          <w:color w:val="000000" w:themeColor="text1"/>
        </w:rPr>
      </w:pPr>
      <w:r w:rsidRPr="00BC1DCA">
        <w:rPr>
          <w:color w:val="000000" w:themeColor="text1"/>
        </w:rPr>
        <w:t>- проводит заседания Совета в период отсутствия или по поручению председателя Совета;</w:t>
      </w:r>
    </w:p>
    <w:p w:rsidR="00CE36FF" w:rsidRDefault="00CE36FF" w:rsidP="003B4A0B">
      <w:pPr>
        <w:adjustRightInd w:val="0"/>
        <w:ind w:firstLine="709"/>
        <w:jc w:val="both"/>
      </w:pPr>
      <w:r>
        <w:t>- готовит предложения по основным направлениям деятельности Совета;</w:t>
      </w:r>
    </w:p>
    <w:p w:rsidR="000B34FA" w:rsidRDefault="00CE36FF" w:rsidP="00E274FD">
      <w:pPr>
        <w:adjustRightInd w:val="0"/>
        <w:ind w:firstLine="709"/>
        <w:jc w:val="both"/>
      </w:pPr>
      <w:r>
        <w:t>- на основании предложений членов Совета вноси</w:t>
      </w:r>
      <w:r w:rsidR="00F578FC">
        <w:t>т</w:t>
      </w:r>
      <w:r>
        <w:t xml:space="preserve"> на заседание Совета вопросы субъектов малого и среднего предпринимательства района</w:t>
      </w:r>
      <w:r w:rsidR="000B34FA">
        <w:t>.</w:t>
      </w:r>
    </w:p>
    <w:p w:rsidR="00E274FD" w:rsidRPr="00E274FD" w:rsidRDefault="00E274FD" w:rsidP="00E274FD">
      <w:pPr>
        <w:adjustRightInd w:val="0"/>
        <w:ind w:firstLine="709"/>
        <w:jc w:val="both"/>
      </w:pPr>
    </w:p>
    <w:p w:rsidR="00CE36FF" w:rsidRPr="006642CC" w:rsidRDefault="00CE36FF" w:rsidP="000B34FA">
      <w:pPr>
        <w:shd w:val="clear" w:color="auto" w:fill="FFFFFF"/>
        <w:ind w:firstLine="708"/>
      </w:pPr>
      <w:r>
        <w:rPr>
          <w:color w:val="1A1A1A"/>
        </w:rPr>
        <w:t>5.</w:t>
      </w:r>
      <w:r w:rsidR="00DE5A7D">
        <w:rPr>
          <w:color w:val="1A1A1A"/>
        </w:rPr>
        <w:t>4</w:t>
      </w:r>
      <w:r>
        <w:rPr>
          <w:color w:val="1A1A1A"/>
        </w:rPr>
        <w:t>. Ч</w:t>
      </w:r>
      <w:r w:rsidRPr="006642CC">
        <w:t>лены Совета вправе:</w:t>
      </w:r>
    </w:p>
    <w:p w:rsidR="00CE36FF" w:rsidRPr="00401075" w:rsidRDefault="00CE36FF" w:rsidP="000B34FA">
      <w:pPr>
        <w:adjustRightInd w:val="0"/>
        <w:ind w:firstLine="709"/>
        <w:jc w:val="both"/>
      </w:pPr>
      <w:r>
        <w:t xml:space="preserve">- </w:t>
      </w:r>
      <w:r w:rsidRPr="006642CC">
        <w:t xml:space="preserve">участвовать в заседаниях Совета </w:t>
      </w:r>
      <w:r>
        <w:t>без права замены</w:t>
      </w:r>
      <w:r w:rsidR="00401075">
        <w:t xml:space="preserve"> (</w:t>
      </w:r>
      <w:r>
        <w:t>за исключением случаев отпуска и болезни</w:t>
      </w:r>
      <w:r w:rsidR="00401075">
        <w:t>)</w:t>
      </w:r>
      <w:r w:rsidR="000B34FA">
        <w:t>,</w:t>
      </w:r>
      <w:r>
        <w:t xml:space="preserve"> </w:t>
      </w:r>
      <w:r w:rsidRPr="00401075">
        <w:t>голосовать по обсуждаемым вопросам;</w:t>
      </w:r>
    </w:p>
    <w:p w:rsidR="00CE36FF" w:rsidRPr="006642CC" w:rsidRDefault="00CE36FF" w:rsidP="000B34FA">
      <w:pPr>
        <w:adjustRightInd w:val="0"/>
        <w:ind w:firstLine="709"/>
        <w:jc w:val="both"/>
      </w:pPr>
      <w:r>
        <w:t xml:space="preserve">- </w:t>
      </w:r>
      <w:r w:rsidRPr="006642CC">
        <w:t>вносить предложения в повестку дня заседания Совета;</w:t>
      </w:r>
    </w:p>
    <w:p w:rsidR="00CE36FF" w:rsidRPr="00B14497" w:rsidRDefault="00CE36FF" w:rsidP="000B34FA">
      <w:pPr>
        <w:adjustRightInd w:val="0"/>
        <w:ind w:firstLine="709"/>
        <w:jc w:val="both"/>
      </w:pPr>
      <w:r>
        <w:t xml:space="preserve">- </w:t>
      </w:r>
      <w:r w:rsidRPr="00B14497">
        <w:t>выступать на заседаниях Совета, предлагать для постановки на голосование вопросы, не входящие в повестку дня заседания Совета;</w:t>
      </w:r>
    </w:p>
    <w:p w:rsidR="00CE36FF" w:rsidRPr="006642CC" w:rsidRDefault="00CE36FF" w:rsidP="000B34FA">
      <w:pPr>
        <w:adjustRightInd w:val="0"/>
        <w:ind w:firstLine="709"/>
        <w:jc w:val="both"/>
      </w:pPr>
      <w:r>
        <w:t xml:space="preserve">- </w:t>
      </w:r>
      <w:r w:rsidRPr="006642CC">
        <w:t xml:space="preserve">излагать мнение по </w:t>
      </w:r>
      <w:r>
        <w:t>обсуждаемым на заседании Совета вопросам</w:t>
      </w:r>
      <w:r w:rsidRPr="006642CC">
        <w:t>, в том числе представлять свое письменное мнение по рассматриваемым вопросам в случае невозможности личн</w:t>
      </w:r>
      <w:r>
        <w:t>ого участия в заседаниях Совета</w:t>
      </w:r>
      <w:r w:rsidRPr="006642CC">
        <w:t>;</w:t>
      </w:r>
    </w:p>
    <w:p w:rsidR="00CE36FF" w:rsidRPr="006642CC" w:rsidRDefault="00CE36FF" w:rsidP="000B34FA">
      <w:pPr>
        <w:adjustRightInd w:val="0"/>
        <w:ind w:firstLine="709"/>
        <w:jc w:val="both"/>
      </w:pPr>
      <w:r>
        <w:t xml:space="preserve">- </w:t>
      </w:r>
      <w:r w:rsidRPr="006642CC">
        <w:t>вносить на рассмотрение во внеплановом порядке вопросы, требующие безотлагательного разрешения;</w:t>
      </w:r>
    </w:p>
    <w:p w:rsidR="00CE36FF" w:rsidRPr="006642CC" w:rsidRDefault="00CE36FF" w:rsidP="000B34FA">
      <w:pPr>
        <w:adjustRightInd w:val="0"/>
        <w:ind w:firstLine="709"/>
        <w:jc w:val="both"/>
      </w:pPr>
      <w:r>
        <w:t xml:space="preserve">- </w:t>
      </w:r>
      <w:r w:rsidRPr="006642CC">
        <w:t xml:space="preserve">выйти из состава Совета </w:t>
      </w:r>
      <w:r>
        <w:t>н</w:t>
      </w:r>
      <w:r w:rsidRPr="006642CC">
        <w:t>а основании письменного заявления;</w:t>
      </w:r>
    </w:p>
    <w:p w:rsidR="00CE36FF" w:rsidRPr="006642CC" w:rsidRDefault="00CE36FF" w:rsidP="000B34FA">
      <w:pPr>
        <w:adjustRightInd w:val="0"/>
        <w:ind w:firstLine="709"/>
        <w:jc w:val="both"/>
      </w:pPr>
      <w:r w:rsidRPr="006642CC">
        <w:t>Члены Совета обязаны:</w:t>
      </w:r>
    </w:p>
    <w:p w:rsidR="00CE36FF" w:rsidRPr="006642CC" w:rsidRDefault="00CE36FF" w:rsidP="000B34FA">
      <w:pPr>
        <w:adjustRightInd w:val="0"/>
        <w:ind w:firstLine="709"/>
        <w:jc w:val="both"/>
      </w:pPr>
      <w:r>
        <w:t xml:space="preserve">- </w:t>
      </w:r>
      <w:r w:rsidRPr="006642CC">
        <w:t>участвовать в обсуждении рассматриваемых вопросов и выработке решений по ним;</w:t>
      </w:r>
    </w:p>
    <w:p w:rsidR="00CE36FF" w:rsidRPr="006642CC" w:rsidRDefault="00CE36FF" w:rsidP="000B34FA">
      <w:pPr>
        <w:adjustRightInd w:val="0"/>
        <w:ind w:firstLine="709"/>
        <w:jc w:val="both"/>
      </w:pPr>
      <w:r>
        <w:t xml:space="preserve">- </w:t>
      </w:r>
      <w:r w:rsidRPr="006642CC">
        <w:t>содействов</w:t>
      </w:r>
      <w:r>
        <w:t>ать выполнению поручений Совета</w:t>
      </w:r>
      <w:r w:rsidRPr="006642CC">
        <w:t>;</w:t>
      </w:r>
    </w:p>
    <w:p w:rsidR="00CE36FF" w:rsidRPr="006642CC" w:rsidRDefault="00CE36FF" w:rsidP="000B34FA">
      <w:pPr>
        <w:adjustRightInd w:val="0"/>
        <w:ind w:firstLine="709"/>
        <w:jc w:val="both"/>
      </w:pPr>
      <w:r>
        <w:lastRenderedPageBreak/>
        <w:t>- выполнять по поручению Совета</w:t>
      </w:r>
      <w:r w:rsidRPr="006642CC">
        <w:t>, председателя Совета принятые решения, информировать руководство Совета о ходе их выполнения;</w:t>
      </w:r>
    </w:p>
    <w:p w:rsidR="00CE36FF" w:rsidRDefault="00CE36FF" w:rsidP="000B34FA">
      <w:pPr>
        <w:adjustRightInd w:val="0"/>
        <w:ind w:firstLine="709"/>
        <w:jc w:val="both"/>
      </w:pPr>
      <w:r>
        <w:t xml:space="preserve">- </w:t>
      </w:r>
      <w:r w:rsidRPr="006642CC">
        <w:t xml:space="preserve">соблюдать предусмотренный данным Положением порядок </w:t>
      </w:r>
      <w:r>
        <w:t>организации деятельности Совета</w:t>
      </w:r>
      <w:r w:rsidR="000B34FA">
        <w:t>.</w:t>
      </w:r>
    </w:p>
    <w:p w:rsidR="00E274FD" w:rsidRPr="006642CC" w:rsidRDefault="00E274FD" w:rsidP="000B34FA">
      <w:pPr>
        <w:adjustRightInd w:val="0"/>
        <w:ind w:firstLine="709"/>
        <w:jc w:val="both"/>
      </w:pPr>
    </w:p>
    <w:p w:rsidR="00DE5A7D" w:rsidRPr="00DD4945" w:rsidRDefault="00DE5A7D" w:rsidP="00DE5A7D">
      <w:pPr>
        <w:adjustRightInd w:val="0"/>
        <w:spacing w:line="276" w:lineRule="auto"/>
        <w:ind w:firstLine="709"/>
        <w:jc w:val="both"/>
        <w:rPr>
          <w:color w:val="1A1A1A"/>
        </w:rPr>
      </w:pPr>
      <w:r w:rsidRPr="00DD4945">
        <w:rPr>
          <w:color w:val="1A1A1A"/>
        </w:rPr>
        <w:t>5.</w:t>
      </w:r>
      <w:r>
        <w:rPr>
          <w:color w:val="1A1A1A"/>
        </w:rPr>
        <w:t>5</w:t>
      </w:r>
      <w:r w:rsidRPr="00DD4945">
        <w:rPr>
          <w:color w:val="1A1A1A"/>
        </w:rPr>
        <w:t>. Секретарь Совета:</w:t>
      </w:r>
    </w:p>
    <w:p w:rsidR="00DE5A7D" w:rsidRPr="00F25AAD" w:rsidRDefault="00DE5A7D" w:rsidP="000B34FA">
      <w:pPr>
        <w:adjustRightInd w:val="0"/>
        <w:ind w:firstLine="709"/>
        <w:jc w:val="both"/>
        <w:rPr>
          <w:color w:val="000000" w:themeColor="text1"/>
        </w:rPr>
      </w:pPr>
      <w:r w:rsidRPr="00DD4945">
        <w:rPr>
          <w:color w:val="1A1A1A"/>
        </w:rPr>
        <w:t xml:space="preserve">- </w:t>
      </w:r>
      <w:r w:rsidRPr="00CA41D3">
        <w:rPr>
          <w:color w:val="1A1A1A"/>
        </w:rPr>
        <w:t xml:space="preserve">осуществляет </w:t>
      </w:r>
      <w:r>
        <w:rPr>
          <w:color w:val="1A1A1A"/>
        </w:rPr>
        <w:t>о</w:t>
      </w:r>
      <w:r w:rsidRPr="00301510">
        <w:rPr>
          <w:color w:val="1A1A1A"/>
        </w:rPr>
        <w:t>рганизационно-техническое обеспечение деятельности</w:t>
      </w:r>
      <w:r>
        <w:rPr>
          <w:color w:val="1A1A1A"/>
        </w:rPr>
        <w:t xml:space="preserve"> Совета (</w:t>
      </w:r>
      <w:r w:rsidRPr="00F25AAD">
        <w:rPr>
          <w:color w:val="000000" w:themeColor="text1"/>
        </w:rPr>
        <w:t xml:space="preserve">подготовку материалов к заседаниям Совета, ведёт протоколы заседаний Совета, оформляет и рассылает </w:t>
      </w:r>
      <w:r w:rsidR="00474512">
        <w:rPr>
          <w:color w:val="000000" w:themeColor="text1"/>
        </w:rPr>
        <w:t xml:space="preserve">протокол </w:t>
      </w:r>
      <w:r w:rsidRPr="00F25AAD">
        <w:rPr>
          <w:color w:val="000000" w:themeColor="text1"/>
        </w:rPr>
        <w:t>по итогам заседания участникам Совета</w:t>
      </w:r>
      <w:r>
        <w:rPr>
          <w:color w:val="000000" w:themeColor="text1"/>
        </w:rPr>
        <w:t>);</w:t>
      </w:r>
    </w:p>
    <w:p w:rsidR="00DE5A7D" w:rsidRPr="00F25AAD" w:rsidRDefault="00DE5A7D" w:rsidP="00474512">
      <w:pPr>
        <w:adjustRightInd w:val="0"/>
        <w:ind w:firstLine="709"/>
        <w:jc w:val="both"/>
        <w:rPr>
          <w:color w:val="000000" w:themeColor="text1"/>
        </w:rPr>
      </w:pPr>
      <w:r w:rsidRPr="00F25AAD">
        <w:rPr>
          <w:color w:val="000000" w:themeColor="text1"/>
        </w:rPr>
        <w:t>- взаимодействует и оповещает членов Совета, приглашенных лиц о времени, месте и повестке дня заседания Совета;</w:t>
      </w:r>
    </w:p>
    <w:p w:rsidR="00DE5A7D" w:rsidRPr="002E45B2" w:rsidRDefault="00DE5A7D" w:rsidP="00474512">
      <w:pPr>
        <w:shd w:val="clear" w:color="auto" w:fill="FFFFFF"/>
        <w:ind w:firstLine="708"/>
        <w:rPr>
          <w:color w:val="000000" w:themeColor="text1"/>
        </w:rPr>
      </w:pPr>
      <w:r w:rsidRPr="00F25AAD">
        <w:rPr>
          <w:color w:val="000000" w:themeColor="text1"/>
        </w:rPr>
        <w:t>- осуществляет контроль исполнения поручений Совета, готовит информацию председателю Совета о выполнении решений Советов</w:t>
      </w:r>
      <w:r>
        <w:rPr>
          <w:color w:val="000000" w:themeColor="text1"/>
        </w:rPr>
        <w:t>.</w:t>
      </w:r>
    </w:p>
    <w:p w:rsidR="00CE36FF" w:rsidRDefault="00CE36FF" w:rsidP="00474512">
      <w:pPr>
        <w:adjustRightInd w:val="0"/>
        <w:ind w:firstLine="709"/>
        <w:jc w:val="both"/>
      </w:pPr>
      <w:r>
        <w:t>Контроль за исполнением решений Совета осуществляется председателем Совета, или, по его поручению заместителем председателя Совета.</w:t>
      </w:r>
    </w:p>
    <w:p w:rsidR="00CE36FF" w:rsidRPr="00360C17" w:rsidRDefault="00CE36FF" w:rsidP="00474512">
      <w:pPr>
        <w:adjustRightInd w:val="0"/>
        <w:ind w:firstLine="709"/>
        <w:jc w:val="both"/>
      </w:pPr>
      <w:r w:rsidRPr="00360C17">
        <w:rPr>
          <w:color w:val="1A1A1A"/>
        </w:rPr>
        <w:t>Для рассмотрения вопросов, не включенных в план работы Совета,</w:t>
      </w:r>
      <w:r>
        <w:t xml:space="preserve"> </w:t>
      </w:r>
      <w:r w:rsidRPr="00360C17">
        <w:rPr>
          <w:color w:val="1A1A1A"/>
        </w:rPr>
        <w:t>члены</w:t>
      </w:r>
    </w:p>
    <w:p w:rsidR="00CE36FF" w:rsidRDefault="00CE36FF" w:rsidP="00474512">
      <w:pPr>
        <w:shd w:val="clear" w:color="auto" w:fill="FFFFFF"/>
        <w:jc w:val="both"/>
        <w:rPr>
          <w:color w:val="1A1A1A"/>
        </w:rPr>
      </w:pPr>
      <w:r w:rsidRPr="00360C17">
        <w:rPr>
          <w:color w:val="1A1A1A"/>
        </w:rPr>
        <w:t>Совета,</w:t>
      </w:r>
      <w:r>
        <w:rPr>
          <w:color w:val="1A1A1A"/>
        </w:rPr>
        <w:t xml:space="preserve"> структурные подразделения </w:t>
      </w:r>
      <w:r w:rsidRPr="00360C17">
        <w:rPr>
          <w:color w:val="1A1A1A"/>
        </w:rPr>
        <w:t>администрации</w:t>
      </w:r>
      <w:r>
        <w:rPr>
          <w:color w:val="1A1A1A"/>
        </w:rPr>
        <w:t xml:space="preserve"> </w:t>
      </w:r>
      <w:r w:rsidRPr="00360C17">
        <w:rPr>
          <w:color w:val="1A1A1A"/>
        </w:rPr>
        <w:t>района, администрации городских и сельских поселений</w:t>
      </w:r>
      <w:r>
        <w:rPr>
          <w:color w:val="1A1A1A"/>
        </w:rPr>
        <w:t xml:space="preserve"> района</w:t>
      </w:r>
      <w:r w:rsidRPr="00360C17">
        <w:rPr>
          <w:color w:val="1A1A1A"/>
        </w:rPr>
        <w:t>, субъекты</w:t>
      </w:r>
      <w:r>
        <w:rPr>
          <w:color w:val="1A1A1A"/>
        </w:rPr>
        <w:t xml:space="preserve"> </w:t>
      </w:r>
      <w:r w:rsidRPr="00360C17">
        <w:rPr>
          <w:color w:val="1A1A1A"/>
        </w:rPr>
        <w:t>малого и среднего предпринимательства и ины</w:t>
      </w:r>
      <w:r>
        <w:rPr>
          <w:color w:val="1A1A1A"/>
        </w:rPr>
        <w:t>е заинтересованные лица направляют</w:t>
      </w:r>
      <w:r w:rsidRPr="00360C17">
        <w:rPr>
          <w:color w:val="1A1A1A"/>
        </w:rPr>
        <w:t xml:space="preserve"> в адрес </w:t>
      </w:r>
      <w:r w:rsidR="002E45B2">
        <w:rPr>
          <w:color w:val="1A1A1A"/>
        </w:rPr>
        <w:t xml:space="preserve">председателя Совета письменное </w:t>
      </w:r>
      <w:r w:rsidRPr="00360C17">
        <w:rPr>
          <w:color w:val="1A1A1A"/>
        </w:rPr>
        <w:t>обращение о включении</w:t>
      </w:r>
      <w:r>
        <w:rPr>
          <w:color w:val="1A1A1A"/>
        </w:rPr>
        <w:t xml:space="preserve"> </w:t>
      </w:r>
      <w:r w:rsidRPr="00360C17">
        <w:rPr>
          <w:color w:val="1A1A1A"/>
        </w:rPr>
        <w:t>внеочередного вопроса в повестку заседания Совета.</w:t>
      </w:r>
      <w:r>
        <w:rPr>
          <w:color w:val="1A1A1A"/>
        </w:rPr>
        <w:t xml:space="preserve"> </w:t>
      </w:r>
    </w:p>
    <w:p w:rsidR="004F1FCC" w:rsidRDefault="004F1FCC" w:rsidP="00474512">
      <w:pPr>
        <w:shd w:val="clear" w:color="auto" w:fill="FFFFFF"/>
        <w:ind w:firstLine="708"/>
        <w:jc w:val="both"/>
        <w:rPr>
          <w:color w:val="1A1A1A"/>
        </w:rPr>
      </w:pPr>
      <w:r>
        <w:rPr>
          <w:color w:val="1A1A1A"/>
        </w:rPr>
        <w:t xml:space="preserve">Решение о включении вопроса в повестку заседания Совета принимается с учетом соответствия рассматриваемого вопроса задачам и функциям Совета. В случае принятия положительного решения, одновременно с ответом заявителю направляется информация о предполагаемых сроках заседания Совета, на котором планируется рассмотрение вопроса. </w:t>
      </w:r>
    </w:p>
    <w:p w:rsidR="00CE36FF" w:rsidRDefault="00CE36FF" w:rsidP="00CE36FF">
      <w:pPr>
        <w:widowControl w:val="0"/>
        <w:adjustRightInd w:val="0"/>
        <w:ind w:left="5670"/>
      </w:pPr>
    </w:p>
    <w:p w:rsidR="00E274FD" w:rsidRDefault="00E274FD" w:rsidP="00CE36FF">
      <w:pPr>
        <w:widowControl w:val="0"/>
        <w:adjustRightInd w:val="0"/>
        <w:ind w:left="5670"/>
      </w:pPr>
    </w:p>
    <w:p w:rsidR="00D46B9A" w:rsidRDefault="00D46B9A" w:rsidP="00CE36FF">
      <w:pPr>
        <w:widowControl w:val="0"/>
        <w:adjustRightInd w:val="0"/>
        <w:ind w:left="5670"/>
      </w:pPr>
    </w:p>
    <w:p w:rsidR="00D46B9A" w:rsidRDefault="00D46B9A" w:rsidP="00CE36FF">
      <w:pPr>
        <w:widowControl w:val="0"/>
        <w:adjustRightInd w:val="0"/>
        <w:ind w:left="5670"/>
      </w:pPr>
    </w:p>
    <w:p w:rsidR="00F34D51" w:rsidRDefault="00F34D51" w:rsidP="00CE36FF">
      <w:pPr>
        <w:widowControl w:val="0"/>
        <w:adjustRightInd w:val="0"/>
        <w:ind w:left="5670"/>
      </w:pPr>
    </w:p>
    <w:p w:rsidR="00F34D51" w:rsidRDefault="00F34D51" w:rsidP="00CE36FF">
      <w:pPr>
        <w:widowControl w:val="0"/>
        <w:adjustRightInd w:val="0"/>
        <w:ind w:left="5670"/>
      </w:pPr>
    </w:p>
    <w:p w:rsidR="00F34D51" w:rsidRDefault="00F34D51" w:rsidP="00CE36FF">
      <w:pPr>
        <w:widowControl w:val="0"/>
        <w:adjustRightInd w:val="0"/>
        <w:ind w:left="5670"/>
      </w:pPr>
    </w:p>
    <w:p w:rsidR="00F34D51" w:rsidRDefault="00F34D51" w:rsidP="00CE36FF">
      <w:pPr>
        <w:widowControl w:val="0"/>
        <w:adjustRightInd w:val="0"/>
        <w:ind w:left="5670"/>
      </w:pPr>
    </w:p>
    <w:p w:rsidR="00F34D51" w:rsidRDefault="00F34D51" w:rsidP="00CE36FF">
      <w:pPr>
        <w:widowControl w:val="0"/>
        <w:adjustRightInd w:val="0"/>
        <w:ind w:left="5670"/>
      </w:pPr>
    </w:p>
    <w:p w:rsidR="00F34D51" w:rsidRDefault="00F34D51" w:rsidP="00CE36FF">
      <w:pPr>
        <w:widowControl w:val="0"/>
        <w:adjustRightInd w:val="0"/>
        <w:ind w:left="5670"/>
      </w:pPr>
    </w:p>
    <w:p w:rsidR="00F34D51" w:rsidRDefault="00F34D51" w:rsidP="00CE36FF">
      <w:pPr>
        <w:widowControl w:val="0"/>
        <w:adjustRightInd w:val="0"/>
        <w:ind w:left="5670"/>
      </w:pPr>
    </w:p>
    <w:p w:rsidR="00F34D51" w:rsidRDefault="00F34D51" w:rsidP="00CE36FF">
      <w:pPr>
        <w:widowControl w:val="0"/>
        <w:adjustRightInd w:val="0"/>
        <w:ind w:left="5670"/>
      </w:pPr>
    </w:p>
    <w:p w:rsidR="00F34D51" w:rsidRDefault="00F34D51" w:rsidP="00CE36FF">
      <w:pPr>
        <w:widowControl w:val="0"/>
        <w:adjustRightInd w:val="0"/>
        <w:ind w:left="5670"/>
      </w:pPr>
    </w:p>
    <w:p w:rsidR="00F34D51" w:rsidRDefault="00F34D51" w:rsidP="00CE36FF">
      <w:pPr>
        <w:widowControl w:val="0"/>
        <w:adjustRightInd w:val="0"/>
        <w:ind w:left="5670"/>
      </w:pPr>
    </w:p>
    <w:p w:rsidR="00F34D51" w:rsidRDefault="00F34D51" w:rsidP="00CE36FF">
      <w:pPr>
        <w:widowControl w:val="0"/>
        <w:adjustRightInd w:val="0"/>
        <w:ind w:left="5670"/>
      </w:pPr>
    </w:p>
    <w:p w:rsidR="00F34D51" w:rsidRDefault="00F34D51" w:rsidP="00CE36FF">
      <w:pPr>
        <w:widowControl w:val="0"/>
        <w:adjustRightInd w:val="0"/>
        <w:ind w:left="5670"/>
      </w:pPr>
    </w:p>
    <w:p w:rsidR="00F34D51" w:rsidRDefault="00F34D51" w:rsidP="00CE36FF">
      <w:pPr>
        <w:widowControl w:val="0"/>
        <w:adjustRightInd w:val="0"/>
        <w:ind w:left="5670"/>
      </w:pPr>
    </w:p>
    <w:p w:rsidR="00F34D51" w:rsidRDefault="00F34D51" w:rsidP="00CE36FF">
      <w:pPr>
        <w:widowControl w:val="0"/>
        <w:adjustRightInd w:val="0"/>
        <w:ind w:left="5670"/>
      </w:pPr>
    </w:p>
    <w:p w:rsidR="00F34D51" w:rsidRDefault="00F34D51" w:rsidP="00CE36FF">
      <w:pPr>
        <w:widowControl w:val="0"/>
        <w:adjustRightInd w:val="0"/>
        <w:ind w:left="5670"/>
      </w:pPr>
    </w:p>
    <w:p w:rsidR="00CE36FF" w:rsidRPr="006642CC" w:rsidRDefault="00CE36FF" w:rsidP="00CE36FF">
      <w:pPr>
        <w:widowControl w:val="0"/>
        <w:adjustRightInd w:val="0"/>
        <w:ind w:left="5670"/>
      </w:pPr>
      <w:r w:rsidRPr="006642CC">
        <w:lastRenderedPageBreak/>
        <w:t xml:space="preserve">Приложение к Положению о Совете </w:t>
      </w:r>
      <w:r w:rsidR="000728F8">
        <w:t>по развитию малого и среднего предпринимательства в Нижневартовском районе</w:t>
      </w:r>
    </w:p>
    <w:p w:rsidR="00CE36FF" w:rsidRPr="006642CC" w:rsidRDefault="00CE36FF" w:rsidP="00CE36FF">
      <w:pPr>
        <w:widowControl w:val="0"/>
        <w:adjustRightInd w:val="0"/>
        <w:jc w:val="center"/>
      </w:pPr>
      <w:bookmarkStart w:id="0" w:name="P128"/>
      <w:bookmarkEnd w:id="0"/>
    </w:p>
    <w:p w:rsidR="000728F8" w:rsidRDefault="000728F8" w:rsidP="00CE36FF">
      <w:pPr>
        <w:widowControl w:val="0"/>
        <w:adjustRightInd w:val="0"/>
        <w:jc w:val="center"/>
        <w:rPr>
          <w:b/>
        </w:rPr>
      </w:pPr>
    </w:p>
    <w:p w:rsidR="00F9402A" w:rsidRDefault="00F9402A" w:rsidP="00CE36FF">
      <w:pPr>
        <w:widowControl w:val="0"/>
        <w:adjustRightInd w:val="0"/>
        <w:jc w:val="center"/>
        <w:rPr>
          <w:b/>
        </w:rPr>
      </w:pPr>
    </w:p>
    <w:p w:rsidR="00CE36FF" w:rsidRPr="00655440" w:rsidRDefault="00CE36FF" w:rsidP="00CE36FF">
      <w:pPr>
        <w:widowControl w:val="0"/>
        <w:adjustRightInd w:val="0"/>
        <w:jc w:val="center"/>
        <w:rPr>
          <w:b/>
        </w:rPr>
      </w:pPr>
      <w:r w:rsidRPr="00655440">
        <w:rPr>
          <w:b/>
        </w:rPr>
        <w:t>ОПРОСНЫЙ ЛИСТ</w:t>
      </w:r>
    </w:p>
    <w:p w:rsidR="00CE36FF" w:rsidRPr="00655440" w:rsidRDefault="00CE36FF" w:rsidP="00CE36FF">
      <w:pPr>
        <w:widowControl w:val="0"/>
        <w:adjustRightInd w:val="0"/>
        <w:jc w:val="center"/>
        <w:rPr>
          <w:b/>
        </w:rPr>
      </w:pPr>
      <w:r w:rsidRPr="00655440">
        <w:rPr>
          <w:b/>
        </w:rPr>
        <w:t xml:space="preserve">для голосования по вопросам повестки дня заседания </w:t>
      </w:r>
    </w:p>
    <w:p w:rsidR="00CE36FF" w:rsidRDefault="00CE36FF" w:rsidP="00CE36FF">
      <w:pPr>
        <w:widowControl w:val="0"/>
        <w:adjustRightInd w:val="0"/>
        <w:jc w:val="center"/>
        <w:rPr>
          <w:b/>
        </w:rPr>
      </w:pPr>
      <w:r w:rsidRPr="00655440">
        <w:rPr>
          <w:b/>
        </w:rPr>
        <w:t xml:space="preserve">Совета </w:t>
      </w:r>
      <w:r w:rsidR="00B226A9">
        <w:rPr>
          <w:b/>
        </w:rPr>
        <w:t>п</w:t>
      </w:r>
      <w:r w:rsidRPr="00655440">
        <w:rPr>
          <w:b/>
        </w:rPr>
        <w:t xml:space="preserve">редпринимателей при </w:t>
      </w:r>
      <w:r>
        <w:rPr>
          <w:b/>
        </w:rPr>
        <w:t>Г</w:t>
      </w:r>
      <w:r w:rsidRPr="00655440">
        <w:rPr>
          <w:b/>
        </w:rPr>
        <w:t>лаве района</w:t>
      </w:r>
    </w:p>
    <w:p w:rsidR="00F9402A" w:rsidRPr="00655440" w:rsidRDefault="00F9402A" w:rsidP="00CE36FF">
      <w:pPr>
        <w:widowControl w:val="0"/>
        <w:adjustRightInd w:val="0"/>
        <w:jc w:val="center"/>
        <w:rPr>
          <w:b/>
        </w:rPr>
      </w:pPr>
    </w:p>
    <w:p w:rsidR="00CE36FF" w:rsidRPr="006642CC" w:rsidRDefault="00CE36FF" w:rsidP="00CE36FF">
      <w:pPr>
        <w:widowControl w:val="0"/>
        <w:adjustRightInd w:val="0"/>
      </w:pPr>
    </w:p>
    <w:p w:rsidR="00CE36FF" w:rsidRPr="006642CC" w:rsidRDefault="00CE36FF" w:rsidP="00CE36FF">
      <w:pPr>
        <w:widowControl w:val="0"/>
        <w:adjustRightInd w:val="0"/>
      </w:pPr>
      <w:r w:rsidRPr="006642CC">
        <w:t>«___» _____________ 20__ года</w:t>
      </w:r>
    </w:p>
    <w:p w:rsidR="00CE36FF" w:rsidRPr="006642CC" w:rsidRDefault="00CE36FF" w:rsidP="00CE36FF">
      <w:pPr>
        <w:widowControl w:val="0"/>
        <w:adjustRightInd w:val="0"/>
      </w:pPr>
    </w:p>
    <w:p w:rsidR="00CE36FF" w:rsidRPr="006642CC" w:rsidRDefault="00CE36FF" w:rsidP="00CE36FF">
      <w:pPr>
        <w:widowControl w:val="0"/>
        <w:adjustRightInd w:val="0"/>
      </w:pPr>
      <w:r w:rsidRPr="006642CC">
        <w:t>Вопрос:</w:t>
      </w:r>
    </w:p>
    <w:p w:rsidR="00CE36FF" w:rsidRPr="006642CC" w:rsidRDefault="00CE36FF" w:rsidP="00CE36FF">
      <w:pPr>
        <w:widowControl w:val="0"/>
        <w:adjustRightInd w:val="0"/>
      </w:pPr>
      <w:r w:rsidRPr="006642CC">
        <w:t>__________________________________________________________________</w:t>
      </w:r>
      <w:r>
        <w:t>______________________________________________________________________</w:t>
      </w:r>
    </w:p>
    <w:p w:rsidR="00CE36FF" w:rsidRPr="006642CC" w:rsidRDefault="00CE36FF" w:rsidP="00CE36FF">
      <w:pPr>
        <w:widowControl w:val="0"/>
        <w:adjustRightInd w:val="0"/>
        <w:ind w:firstLine="720"/>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231"/>
        <w:gridCol w:w="3175"/>
      </w:tblGrid>
      <w:tr w:rsidR="00CE36FF" w:rsidRPr="006642CC" w:rsidTr="00190511">
        <w:tc>
          <w:tcPr>
            <w:tcW w:w="3231" w:type="dxa"/>
            <w:tcBorders>
              <w:top w:val="single" w:sz="4" w:space="0" w:color="auto"/>
              <w:left w:val="single" w:sz="4" w:space="0" w:color="auto"/>
              <w:bottom w:val="single" w:sz="4" w:space="0" w:color="auto"/>
              <w:right w:val="single" w:sz="4" w:space="0" w:color="auto"/>
            </w:tcBorders>
            <w:hideMark/>
          </w:tcPr>
          <w:p w:rsidR="00CE36FF" w:rsidRPr="006642CC" w:rsidRDefault="00CE36FF" w:rsidP="00190511">
            <w:pPr>
              <w:widowControl w:val="0"/>
              <w:adjustRightInd w:val="0"/>
              <w:ind w:firstLine="720"/>
              <w:jc w:val="center"/>
            </w:pPr>
            <w:r w:rsidRPr="006642CC">
              <w:t>за</w:t>
            </w:r>
          </w:p>
        </w:tc>
        <w:tc>
          <w:tcPr>
            <w:tcW w:w="3231" w:type="dxa"/>
            <w:tcBorders>
              <w:top w:val="single" w:sz="4" w:space="0" w:color="auto"/>
              <w:left w:val="single" w:sz="4" w:space="0" w:color="auto"/>
              <w:bottom w:val="single" w:sz="4" w:space="0" w:color="auto"/>
              <w:right w:val="single" w:sz="4" w:space="0" w:color="auto"/>
            </w:tcBorders>
            <w:hideMark/>
          </w:tcPr>
          <w:p w:rsidR="00CE36FF" w:rsidRPr="006642CC" w:rsidRDefault="00CE36FF" w:rsidP="00190511">
            <w:pPr>
              <w:widowControl w:val="0"/>
              <w:adjustRightInd w:val="0"/>
              <w:ind w:firstLine="720"/>
              <w:jc w:val="center"/>
            </w:pPr>
            <w:r w:rsidRPr="006642CC">
              <w:t>против</w:t>
            </w:r>
          </w:p>
        </w:tc>
        <w:tc>
          <w:tcPr>
            <w:tcW w:w="3175" w:type="dxa"/>
            <w:tcBorders>
              <w:top w:val="single" w:sz="4" w:space="0" w:color="auto"/>
              <w:left w:val="single" w:sz="4" w:space="0" w:color="auto"/>
              <w:bottom w:val="single" w:sz="4" w:space="0" w:color="auto"/>
              <w:right w:val="single" w:sz="4" w:space="0" w:color="auto"/>
            </w:tcBorders>
            <w:hideMark/>
          </w:tcPr>
          <w:p w:rsidR="00CE36FF" w:rsidRPr="006642CC" w:rsidRDefault="00CE36FF" w:rsidP="00190511">
            <w:pPr>
              <w:widowControl w:val="0"/>
              <w:adjustRightInd w:val="0"/>
              <w:ind w:firstLine="720"/>
              <w:jc w:val="center"/>
            </w:pPr>
            <w:r w:rsidRPr="006642CC">
              <w:t>воздержался</w:t>
            </w:r>
          </w:p>
        </w:tc>
      </w:tr>
    </w:tbl>
    <w:p w:rsidR="00CE36FF" w:rsidRPr="006642CC" w:rsidRDefault="00CE36FF" w:rsidP="00CE36FF">
      <w:pPr>
        <w:widowControl w:val="0"/>
        <w:adjustRightInd w:val="0"/>
        <w:ind w:left="708" w:firstLine="708"/>
        <w:jc w:val="center"/>
      </w:pPr>
      <w:r w:rsidRPr="006642CC">
        <w:t>(оставьте не зачеркнутым Ваш вариант ответа)</w:t>
      </w:r>
    </w:p>
    <w:p w:rsidR="00CE36FF" w:rsidRPr="006642CC" w:rsidRDefault="00CE36FF" w:rsidP="00CE36FF">
      <w:pPr>
        <w:widowControl w:val="0"/>
        <w:adjustRightInd w:val="0"/>
      </w:pPr>
    </w:p>
    <w:p w:rsidR="00CE36FF" w:rsidRPr="006642CC" w:rsidRDefault="00CE36FF" w:rsidP="00CE36FF">
      <w:pPr>
        <w:widowControl w:val="0"/>
        <w:adjustRightInd w:val="0"/>
      </w:pPr>
      <w:r w:rsidRPr="006642CC">
        <w:t>Заполненный и подписанный опросный лист направляется в оригинале и по факсу/электронной почте</w:t>
      </w:r>
    </w:p>
    <w:p w:rsidR="00CE36FF" w:rsidRPr="006642CC" w:rsidRDefault="00CE36FF" w:rsidP="00CE36FF">
      <w:pPr>
        <w:widowControl w:val="0"/>
        <w:adjustRightInd w:val="0"/>
      </w:pPr>
      <w:r w:rsidRPr="006642CC">
        <w:t>________________________ в срок не позднее _____________________.</w:t>
      </w:r>
    </w:p>
    <w:p w:rsidR="00CE36FF" w:rsidRPr="006642CC" w:rsidRDefault="00CE36FF" w:rsidP="00CE36FF">
      <w:pPr>
        <w:widowControl w:val="0"/>
        <w:adjustRightInd w:val="0"/>
        <w:ind w:left="6372" w:firstLine="708"/>
        <w:rPr>
          <w:szCs w:val="20"/>
        </w:rPr>
      </w:pPr>
      <w:r w:rsidRPr="006642CC">
        <w:rPr>
          <w:szCs w:val="20"/>
        </w:rPr>
        <w:t>(дата, время)</w:t>
      </w:r>
    </w:p>
    <w:p w:rsidR="00CE36FF" w:rsidRPr="006642CC" w:rsidRDefault="00CE36FF" w:rsidP="00CE36FF">
      <w:pPr>
        <w:widowControl w:val="0"/>
        <w:adjustRightInd w:val="0"/>
      </w:pPr>
    </w:p>
    <w:p w:rsidR="00CE36FF" w:rsidRPr="006642CC" w:rsidRDefault="00CE36FF" w:rsidP="00CE36FF">
      <w:pPr>
        <w:widowControl w:val="0"/>
        <w:adjustRightInd w:val="0"/>
      </w:pPr>
      <w:r w:rsidRPr="006642CC">
        <w:t>Опросный лист, поступивший по истечении указанного срока, не учитывается при подсчете голосов и подведении итогов голосования.</w:t>
      </w:r>
    </w:p>
    <w:p w:rsidR="00CE36FF" w:rsidRPr="006642CC" w:rsidRDefault="00CE36FF" w:rsidP="00CE36FF">
      <w:pPr>
        <w:widowControl w:val="0"/>
        <w:adjustRightInd w:val="0"/>
      </w:pPr>
    </w:p>
    <w:p w:rsidR="00CE36FF" w:rsidRPr="006642CC" w:rsidRDefault="00CE36FF" w:rsidP="00CE36FF">
      <w:pPr>
        <w:widowControl w:val="0"/>
        <w:adjustRightInd w:val="0"/>
      </w:pPr>
      <w:r w:rsidRPr="006642CC">
        <w:t>Оригинал опросного листа просьба направить по адресу: __________________________________________________________________</w:t>
      </w:r>
      <w:r w:rsidR="004555F8" w:rsidRPr="006642CC">
        <w:t>_.</w:t>
      </w:r>
    </w:p>
    <w:p w:rsidR="00CE36FF" w:rsidRPr="006642CC" w:rsidRDefault="00CE36FF" w:rsidP="00CE36FF">
      <w:pPr>
        <w:widowControl w:val="0"/>
        <w:adjustRightInd w:val="0"/>
      </w:pPr>
    </w:p>
    <w:p w:rsidR="00CE36FF" w:rsidRPr="006642CC" w:rsidRDefault="00CE36FF" w:rsidP="00CE36FF">
      <w:pPr>
        <w:widowControl w:val="0"/>
        <w:adjustRightInd w:val="0"/>
      </w:pPr>
      <w:r w:rsidRPr="006642CC">
        <w:t>Член совета _____________/__________________</w:t>
      </w:r>
    </w:p>
    <w:p w:rsidR="00CE36FF" w:rsidRPr="006642CC" w:rsidRDefault="00CE36FF" w:rsidP="00CE36FF">
      <w:pPr>
        <w:widowControl w:val="0"/>
        <w:adjustRightInd w:val="0"/>
        <w:rPr>
          <w:szCs w:val="20"/>
        </w:rPr>
      </w:pPr>
      <w:r w:rsidRPr="006642CC">
        <w:rPr>
          <w:szCs w:val="20"/>
        </w:rPr>
        <w:t>(подпись) (Ф.И.О.)</w:t>
      </w:r>
    </w:p>
    <w:p w:rsidR="00CE36FF" w:rsidRPr="006642CC" w:rsidRDefault="00CE36FF" w:rsidP="00CE36FF">
      <w:pPr>
        <w:widowControl w:val="0"/>
        <w:adjustRightInd w:val="0"/>
      </w:pPr>
    </w:p>
    <w:p w:rsidR="00CE36FF" w:rsidRPr="004555F8" w:rsidRDefault="00CE36FF" w:rsidP="00CE36FF">
      <w:pPr>
        <w:widowControl w:val="0"/>
        <w:adjustRightInd w:val="0"/>
        <w:rPr>
          <w:b/>
          <w:bCs/>
          <w:iCs/>
          <w:sz w:val="24"/>
          <w:szCs w:val="24"/>
        </w:rPr>
      </w:pPr>
      <w:r w:rsidRPr="004555F8">
        <w:rPr>
          <w:b/>
          <w:sz w:val="24"/>
          <w:szCs w:val="24"/>
        </w:rPr>
        <w:t>БЕЗ ПОДПИСИ ЧЛЕНА СОВЕТА ПРЕДПРИНИМАТЕЛЕЙ ОПРОСНЫЙ ЛИСТ ЯВЛЯЕТСЯ НЕДЕЙСТВИТЕЛЬНЫМ.</w:t>
      </w:r>
    </w:p>
    <w:p w:rsidR="00CE36FF" w:rsidRDefault="00CE36FF" w:rsidP="00CE36FF">
      <w:pPr>
        <w:rPr>
          <w:b/>
        </w:rPr>
      </w:pPr>
    </w:p>
    <w:p w:rsidR="00CE36FF" w:rsidRDefault="00CE36FF" w:rsidP="00CE36FF">
      <w:pPr>
        <w:ind w:left="5670"/>
        <w:jc w:val="both"/>
      </w:pPr>
    </w:p>
    <w:p w:rsidR="00CE36FF" w:rsidRDefault="00CE36FF" w:rsidP="00CE36FF">
      <w:pPr>
        <w:ind w:left="5664"/>
      </w:pPr>
    </w:p>
    <w:p w:rsidR="00D0579F" w:rsidRDefault="00D0579F" w:rsidP="00CE36FF">
      <w:pPr>
        <w:ind w:left="5664"/>
      </w:pPr>
    </w:p>
    <w:p w:rsidR="00D0579F" w:rsidRDefault="00D0579F" w:rsidP="00CE36FF">
      <w:pPr>
        <w:ind w:left="5664"/>
      </w:pPr>
    </w:p>
    <w:p w:rsidR="009B40A2" w:rsidRDefault="009B40A2" w:rsidP="00CE36FF">
      <w:pPr>
        <w:ind w:left="5664"/>
      </w:pPr>
    </w:p>
    <w:p w:rsidR="009B40A2" w:rsidRDefault="009B40A2" w:rsidP="00CE36FF">
      <w:pPr>
        <w:ind w:left="5664"/>
      </w:pPr>
    </w:p>
    <w:p w:rsidR="009B40A2" w:rsidRDefault="009B40A2" w:rsidP="00CE36FF">
      <w:pPr>
        <w:ind w:left="5664"/>
      </w:pPr>
    </w:p>
    <w:p w:rsidR="00DA0DF0" w:rsidRDefault="00DA0DF0" w:rsidP="002F5B04"/>
    <w:p w:rsidR="00F34D51" w:rsidRDefault="00F34D51" w:rsidP="002F5B04"/>
    <w:p w:rsidR="00CE36FF" w:rsidRPr="00A6417A" w:rsidRDefault="00CE36FF" w:rsidP="00CE36FF">
      <w:pPr>
        <w:ind w:left="5664"/>
      </w:pPr>
      <w:r w:rsidRPr="00A6417A">
        <w:t xml:space="preserve">Приложение </w:t>
      </w:r>
      <w:r>
        <w:t>2</w:t>
      </w:r>
      <w:r w:rsidRPr="00A6417A">
        <w:t xml:space="preserve"> к постановлению </w:t>
      </w:r>
    </w:p>
    <w:p w:rsidR="00CE36FF" w:rsidRPr="00A6417A" w:rsidRDefault="00CE36FF" w:rsidP="00CE36FF">
      <w:pPr>
        <w:ind w:left="4956" w:firstLine="708"/>
      </w:pPr>
      <w:r w:rsidRPr="00A6417A">
        <w:t>администрации района</w:t>
      </w:r>
    </w:p>
    <w:p w:rsidR="00CE36FF" w:rsidRDefault="00CE36FF" w:rsidP="00D50227">
      <w:pPr>
        <w:autoSpaceDE w:val="0"/>
        <w:autoSpaceDN w:val="0"/>
        <w:adjustRightInd w:val="0"/>
        <w:jc w:val="center"/>
        <w:outlineLvl w:val="1"/>
        <w:rPr>
          <w:b/>
        </w:rPr>
      </w:pPr>
    </w:p>
    <w:p w:rsidR="00CE36FF" w:rsidRDefault="00CE36FF" w:rsidP="00D50227">
      <w:pPr>
        <w:autoSpaceDE w:val="0"/>
        <w:autoSpaceDN w:val="0"/>
        <w:adjustRightInd w:val="0"/>
        <w:jc w:val="center"/>
        <w:outlineLvl w:val="1"/>
        <w:rPr>
          <w:b/>
        </w:rPr>
      </w:pPr>
    </w:p>
    <w:p w:rsidR="00140530" w:rsidRPr="00BB23DB" w:rsidRDefault="00140530" w:rsidP="00D50227">
      <w:pPr>
        <w:autoSpaceDE w:val="0"/>
        <w:autoSpaceDN w:val="0"/>
        <w:adjustRightInd w:val="0"/>
        <w:jc w:val="center"/>
        <w:outlineLvl w:val="1"/>
        <w:rPr>
          <w:b/>
        </w:rPr>
      </w:pPr>
      <w:r w:rsidRPr="00BB23DB">
        <w:rPr>
          <w:b/>
        </w:rPr>
        <w:t xml:space="preserve">Состав </w:t>
      </w:r>
      <w:r w:rsidR="002F5B04" w:rsidRPr="00BB23DB">
        <w:rPr>
          <w:b/>
        </w:rPr>
        <w:t xml:space="preserve">Совета по развитию малого и среднего предпринимательства в Нижневартовском районе </w:t>
      </w:r>
    </w:p>
    <w:p w:rsidR="00140530" w:rsidRDefault="00140530" w:rsidP="00140530">
      <w:pPr>
        <w:jc w:val="right"/>
      </w:pPr>
    </w:p>
    <w:p w:rsidR="00C17533" w:rsidRDefault="00C17533" w:rsidP="00140530">
      <w:pPr>
        <w:jc w:val="right"/>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67"/>
        <w:gridCol w:w="5562"/>
      </w:tblGrid>
      <w:tr w:rsidR="00C43D1A" w:rsidRPr="00860167" w:rsidTr="000615CB">
        <w:tc>
          <w:tcPr>
            <w:tcW w:w="3681" w:type="dxa"/>
          </w:tcPr>
          <w:p w:rsidR="00140530" w:rsidRPr="00860167" w:rsidRDefault="00140530" w:rsidP="00F3453F">
            <w:pPr>
              <w:jc w:val="both"/>
            </w:pPr>
            <w:r w:rsidRPr="00860167">
              <w:t xml:space="preserve">Саломатин </w:t>
            </w:r>
          </w:p>
          <w:p w:rsidR="00140530" w:rsidRPr="00860167" w:rsidRDefault="00140530" w:rsidP="00F3453F">
            <w:pPr>
              <w:jc w:val="both"/>
            </w:pPr>
            <w:r w:rsidRPr="00860167">
              <w:t>Борис Александрович</w:t>
            </w:r>
          </w:p>
          <w:p w:rsidR="00140530" w:rsidRPr="00860167" w:rsidRDefault="00140530" w:rsidP="00F3453F">
            <w:pPr>
              <w:jc w:val="both"/>
            </w:pPr>
          </w:p>
        </w:tc>
        <w:tc>
          <w:tcPr>
            <w:tcW w:w="567" w:type="dxa"/>
            <w:hideMark/>
          </w:tcPr>
          <w:p w:rsidR="00140530" w:rsidRPr="00860167" w:rsidRDefault="00140530" w:rsidP="00F3453F">
            <w:pPr>
              <w:jc w:val="center"/>
            </w:pPr>
            <w:r w:rsidRPr="00860167">
              <w:t>–</w:t>
            </w:r>
          </w:p>
        </w:tc>
        <w:tc>
          <w:tcPr>
            <w:tcW w:w="5562" w:type="dxa"/>
          </w:tcPr>
          <w:p w:rsidR="00140530" w:rsidRDefault="00140530" w:rsidP="00F3453F">
            <w:pPr>
              <w:jc w:val="both"/>
            </w:pPr>
            <w:r>
              <w:t>Г</w:t>
            </w:r>
            <w:r w:rsidRPr="00860167">
              <w:t>лава района, председатель Совета</w:t>
            </w:r>
          </w:p>
          <w:p w:rsidR="00D76FAD" w:rsidRPr="00860167" w:rsidRDefault="00D76FAD" w:rsidP="00F3453F">
            <w:pPr>
              <w:jc w:val="both"/>
            </w:pPr>
          </w:p>
          <w:p w:rsidR="00140530" w:rsidRPr="00860167" w:rsidRDefault="00140530" w:rsidP="00F3453F">
            <w:pPr>
              <w:jc w:val="both"/>
            </w:pPr>
          </w:p>
        </w:tc>
      </w:tr>
      <w:tr w:rsidR="00C43D1A" w:rsidRPr="00860167" w:rsidTr="000615CB">
        <w:tc>
          <w:tcPr>
            <w:tcW w:w="3681" w:type="dxa"/>
            <w:hideMark/>
          </w:tcPr>
          <w:p w:rsidR="009B40A2" w:rsidRDefault="000236F1" w:rsidP="00140530">
            <w:pPr>
              <w:jc w:val="both"/>
            </w:pPr>
            <w:r>
              <w:t xml:space="preserve">Шатских </w:t>
            </w:r>
          </w:p>
          <w:p w:rsidR="00140530" w:rsidRPr="00860167" w:rsidRDefault="000236F1" w:rsidP="000236F1">
            <w:pPr>
              <w:jc w:val="both"/>
            </w:pPr>
            <w:r>
              <w:t>Елена Ивановна</w:t>
            </w:r>
          </w:p>
        </w:tc>
        <w:tc>
          <w:tcPr>
            <w:tcW w:w="567" w:type="dxa"/>
            <w:hideMark/>
          </w:tcPr>
          <w:p w:rsidR="00140530" w:rsidRPr="00860167" w:rsidRDefault="00140530" w:rsidP="00F3453F">
            <w:pPr>
              <w:jc w:val="center"/>
            </w:pPr>
            <w:r w:rsidRPr="00860167">
              <w:t>–</w:t>
            </w:r>
          </w:p>
        </w:tc>
        <w:tc>
          <w:tcPr>
            <w:tcW w:w="5562" w:type="dxa"/>
          </w:tcPr>
          <w:p w:rsidR="00140530" w:rsidRPr="00860167" w:rsidRDefault="002B753B" w:rsidP="00F3453F">
            <w:pPr>
              <w:jc w:val="both"/>
            </w:pPr>
            <w:r>
              <w:t>д</w:t>
            </w:r>
            <w:r w:rsidR="000236F1">
              <w:t xml:space="preserve">иректор департамента экономики администрации района, </w:t>
            </w:r>
            <w:r w:rsidR="00140530" w:rsidRPr="00860167">
              <w:t>заместитель председателя Совета</w:t>
            </w:r>
          </w:p>
          <w:p w:rsidR="00140530" w:rsidRPr="00860167" w:rsidRDefault="00140530" w:rsidP="00F3453F">
            <w:pPr>
              <w:jc w:val="both"/>
            </w:pPr>
          </w:p>
        </w:tc>
      </w:tr>
      <w:tr w:rsidR="00C43D1A" w:rsidRPr="00860167" w:rsidTr="000615CB">
        <w:tc>
          <w:tcPr>
            <w:tcW w:w="3681" w:type="dxa"/>
          </w:tcPr>
          <w:p w:rsidR="00140530" w:rsidRPr="00860167" w:rsidRDefault="00C43D1A" w:rsidP="00C43D1A">
            <w:pPr>
              <w:jc w:val="both"/>
              <w:rPr>
                <w:lang w:eastAsia="en-US"/>
              </w:rPr>
            </w:pPr>
            <w:r>
              <w:t>(по согласованию)</w:t>
            </w:r>
          </w:p>
        </w:tc>
        <w:tc>
          <w:tcPr>
            <w:tcW w:w="567" w:type="dxa"/>
          </w:tcPr>
          <w:p w:rsidR="00140530" w:rsidRPr="00860167" w:rsidRDefault="00140530" w:rsidP="00F3453F">
            <w:pPr>
              <w:jc w:val="center"/>
            </w:pPr>
            <w:r w:rsidRPr="00860167">
              <w:t>–</w:t>
            </w:r>
          </w:p>
        </w:tc>
        <w:tc>
          <w:tcPr>
            <w:tcW w:w="5562" w:type="dxa"/>
          </w:tcPr>
          <w:p w:rsidR="00140530" w:rsidRPr="00860167" w:rsidRDefault="00140530" w:rsidP="00BB23DB">
            <w:pPr>
              <w:jc w:val="both"/>
            </w:pPr>
            <w:r w:rsidRPr="00860167">
              <w:t xml:space="preserve">ведущий специалист отдела </w:t>
            </w:r>
            <w:r w:rsidR="00794FAF">
              <w:t>предпринимательства и сельского хозяйства управления предпринимательства, инвестиций и муниципальных программ департамента экономики администрации района</w:t>
            </w:r>
            <w:r w:rsidRPr="00860167">
              <w:t>, секретарь Совета</w:t>
            </w:r>
          </w:p>
        </w:tc>
      </w:tr>
      <w:tr w:rsidR="00140530" w:rsidRPr="00860167" w:rsidTr="000615CB">
        <w:tc>
          <w:tcPr>
            <w:tcW w:w="9810" w:type="dxa"/>
            <w:gridSpan w:val="3"/>
          </w:tcPr>
          <w:p w:rsidR="00C421B6" w:rsidRDefault="00C421B6" w:rsidP="00CD67DD">
            <w:pPr>
              <w:jc w:val="center"/>
              <w:rPr>
                <w:b/>
              </w:rPr>
            </w:pPr>
          </w:p>
          <w:p w:rsidR="00CD67DD" w:rsidRDefault="00140530" w:rsidP="00CD67DD">
            <w:pPr>
              <w:jc w:val="center"/>
              <w:rPr>
                <w:b/>
              </w:rPr>
            </w:pPr>
            <w:r w:rsidRPr="00860167">
              <w:rPr>
                <w:b/>
              </w:rPr>
              <w:t>Члены Совета:</w:t>
            </w:r>
          </w:p>
          <w:p w:rsidR="00C421B6" w:rsidRPr="00860167" w:rsidRDefault="00C421B6" w:rsidP="00CD67DD">
            <w:pPr>
              <w:jc w:val="center"/>
              <w:rPr>
                <w:b/>
              </w:rPr>
            </w:pPr>
          </w:p>
        </w:tc>
      </w:tr>
      <w:tr w:rsidR="000B7492" w:rsidRPr="00860167" w:rsidTr="000615CB">
        <w:trPr>
          <w:trHeight w:val="1140"/>
        </w:trPr>
        <w:tc>
          <w:tcPr>
            <w:tcW w:w="3681" w:type="dxa"/>
            <w:vAlign w:val="center"/>
          </w:tcPr>
          <w:p w:rsidR="000B7492" w:rsidRDefault="000B7492" w:rsidP="000B7492">
            <w:pPr>
              <w:jc w:val="both"/>
              <w:rPr>
                <w:color w:val="000000"/>
              </w:rPr>
            </w:pPr>
            <w:r w:rsidRPr="00860167">
              <w:rPr>
                <w:color w:val="000000"/>
              </w:rPr>
              <w:t xml:space="preserve">Баталкин </w:t>
            </w:r>
            <w:r w:rsidRPr="00860167">
              <w:rPr>
                <w:color w:val="000000"/>
              </w:rPr>
              <w:br/>
              <w:t>Евгений Иванович</w:t>
            </w:r>
          </w:p>
          <w:p w:rsidR="000B7492" w:rsidRPr="00641662" w:rsidRDefault="00641662" w:rsidP="000B7492">
            <w:pPr>
              <w:jc w:val="both"/>
              <w:rPr>
                <w:color w:val="000000"/>
                <w:sz w:val="24"/>
                <w:szCs w:val="24"/>
              </w:rPr>
            </w:pPr>
            <w:r w:rsidRPr="00641662">
              <w:rPr>
                <w:color w:val="000000"/>
                <w:sz w:val="24"/>
                <w:szCs w:val="24"/>
              </w:rPr>
              <w:t xml:space="preserve">(по </w:t>
            </w:r>
            <w:r>
              <w:rPr>
                <w:color w:val="000000"/>
                <w:sz w:val="24"/>
                <w:szCs w:val="24"/>
              </w:rPr>
              <w:t>с</w:t>
            </w:r>
            <w:r w:rsidRPr="00641662">
              <w:rPr>
                <w:color w:val="000000"/>
                <w:sz w:val="24"/>
                <w:szCs w:val="24"/>
              </w:rPr>
              <w:t>огласованию)</w:t>
            </w:r>
          </w:p>
          <w:p w:rsidR="000B7492" w:rsidRPr="00860167" w:rsidRDefault="000B7492" w:rsidP="000B7492">
            <w:pPr>
              <w:jc w:val="both"/>
              <w:rPr>
                <w:color w:val="000000"/>
              </w:rPr>
            </w:pPr>
          </w:p>
        </w:tc>
        <w:tc>
          <w:tcPr>
            <w:tcW w:w="567" w:type="dxa"/>
            <w:vAlign w:val="center"/>
          </w:tcPr>
          <w:p w:rsidR="000B7492" w:rsidRDefault="000B7492" w:rsidP="000B7492">
            <w:pPr>
              <w:jc w:val="center"/>
              <w:rPr>
                <w:color w:val="000000"/>
              </w:rPr>
            </w:pPr>
            <w:r w:rsidRPr="00860167">
              <w:rPr>
                <w:color w:val="000000"/>
              </w:rPr>
              <w:t>–</w:t>
            </w:r>
          </w:p>
          <w:p w:rsidR="000B7492" w:rsidRDefault="000B7492" w:rsidP="000B7492">
            <w:pPr>
              <w:jc w:val="center"/>
              <w:rPr>
                <w:color w:val="000000"/>
              </w:rPr>
            </w:pPr>
          </w:p>
          <w:p w:rsidR="000B7492" w:rsidRDefault="000B7492" w:rsidP="000B7492">
            <w:pPr>
              <w:jc w:val="center"/>
              <w:rPr>
                <w:color w:val="000000"/>
              </w:rPr>
            </w:pPr>
          </w:p>
          <w:p w:rsidR="000B7492" w:rsidRPr="00860167" w:rsidRDefault="000B7492" w:rsidP="000B7492">
            <w:pPr>
              <w:jc w:val="center"/>
              <w:rPr>
                <w:color w:val="000000"/>
              </w:rPr>
            </w:pPr>
          </w:p>
        </w:tc>
        <w:tc>
          <w:tcPr>
            <w:tcW w:w="5562" w:type="dxa"/>
            <w:vAlign w:val="center"/>
          </w:tcPr>
          <w:p w:rsidR="000B7492" w:rsidRPr="00860167" w:rsidRDefault="000B7492" w:rsidP="000B7492">
            <w:pPr>
              <w:jc w:val="both"/>
              <w:rPr>
                <w:color w:val="000000"/>
              </w:rPr>
            </w:pPr>
            <w:r w:rsidRPr="00860167">
              <w:rPr>
                <w:color w:val="000000"/>
              </w:rPr>
              <w:t xml:space="preserve">индивидуальный предприниматель </w:t>
            </w:r>
          </w:p>
          <w:p w:rsidR="000B7492" w:rsidRDefault="000B7492" w:rsidP="000B7492">
            <w:pPr>
              <w:jc w:val="both"/>
              <w:rPr>
                <w:color w:val="000000"/>
              </w:rPr>
            </w:pPr>
            <w:r w:rsidRPr="00860167">
              <w:rPr>
                <w:color w:val="000000"/>
              </w:rPr>
              <w:t xml:space="preserve">д. Вата, с. Охтеурье, п. Ваховск </w:t>
            </w:r>
          </w:p>
          <w:p w:rsidR="00BB23DB" w:rsidRPr="00860167" w:rsidRDefault="00BB23DB" w:rsidP="000B7492">
            <w:pPr>
              <w:jc w:val="both"/>
              <w:rPr>
                <w:color w:val="000000"/>
              </w:rPr>
            </w:pPr>
          </w:p>
          <w:p w:rsidR="000B7492" w:rsidRPr="00860167" w:rsidRDefault="000B7492" w:rsidP="000B7492">
            <w:pPr>
              <w:jc w:val="both"/>
              <w:rPr>
                <w:color w:val="000000"/>
              </w:rPr>
            </w:pPr>
          </w:p>
        </w:tc>
      </w:tr>
      <w:tr w:rsidR="000B7492" w:rsidRPr="00860167" w:rsidTr="000615CB">
        <w:trPr>
          <w:trHeight w:val="1140"/>
        </w:trPr>
        <w:tc>
          <w:tcPr>
            <w:tcW w:w="3681" w:type="dxa"/>
            <w:vAlign w:val="center"/>
          </w:tcPr>
          <w:p w:rsidR="000B7492" w:rsidRPr="005657F0" w:rsidRDefault="000B7492" w:rsidP="000B7492">
            <w:pPr>
              <w:jc w:val="both"/>
            </w:pPr>
            <w:r w:rsidRPr="005657F0">
              <w:t xml:space="preserve">Барзукаев </w:t>
            </w:r>
          </w:p>
          <w:p w:rsidR="000B7492" w:rsidRPr="005657F0" w:rsidRDefault="000B7492" w:rsidP="000B7492">
            <w:pPr>
              <w:jc w:val="both"/>
            </w:pPr>
            <w:r w:rsidRPr="005657F0">
              <w:t>Райбек Русланович</w:t>
            </w:r>
          </w:p>
          <w:p w:rsidR="000B7492" w:rsidRPr="00641662" w:rsidRDefault="00641662" w:rsidP="000B7492">
            <w:pPr>
              <w:jc w:val="both"/>
              <w:rPr>
                <w:color w:val="000000"/>
                <w:sz w:val="24"/>
                <w:szCs w:val="24"/>
              </w:rPr>
            </w:pPr>
            <w:r w:rsidRPr="005657F0">
              <w:rPr>
                <w:color w:val="000000"/>
                <w:sz w:val="24"/>
                <w:szCs w:val="24"/>
              </w:rPr>
              <w:t>(по согласованию)</w:t>
            </w:r>
          </w:p>
          <w:p w:rsidR="000B7492" w:rsidRPr="00860167" w:rsidRDefault="000B7492" w:rsidP="000B7492">
            <w:pPr>
              <w:jc w:val="both"/>
              <w:rPr>
                <w:color w:val="000000"/>
              </w:rPr>
            </w:pPr>
          </w:p>
        </w:tc>
        <w:tc>
          <w:tcPr>
            <w:tcW w:w="567" w:type="dxa"/>
            <w:vAlign w:val="center"/>
          </w:tcPr>
          <w:p w:rsidR="000B7492" w:rsidRDefault="000B7492" w:rsidP="000B7492">
            <w:pPr>
              <w:jc w:val="center"/>
              <w:rPr>
                <w:color w:val="000000"/>
              </w:rPr>
            </w:pPr>
            <w:r w:rsidRPr="00860167">
              <w:rPr>
                <w:color w:val="000000"/>
              </w:rPr>
              <w:t>-</w:t>
            </w:r>
          </w:p>
          <w:p w:rsidR="000B7492" w:rsidRDefault="000B7492" w:rsidP="000B7492">
            <w:pPr>
              <w:jc w:val="center"/>
              <w:rPr>
                <w:color w:val="000000"/>
              </w:rPr>
            </w:pPr>
          </w:p>
          <w:p w:rsidR="000B7492" w:rsidRDefault="000B7492" w:rsidP="000B7492">
            <w:pPr>
              <w:jc w:val="center"/>
              <w:rPr>
                <w:color w:val="000000"/>
              </w:rPr>
            </w:pPr>
          </w:p>
          <w:p w:rsidR="000B7492" w:rsidRPr="00860167" w:rsidRDefault="000B7492" w:rsidP="000B7492">
            <w:pPr>
              <w:jc w:val="center"/>
              <w:rPr>
                <w:color w:val="000000"/>
              </w:rPr>
            </w:pPr>
          </w:p>
        </w:tc>
        <w:tc>
          <w:tcPr>
            <w:tcW w:w="5562" w:type="dxa"/>
            <w:vAlign w:val="center"/>
          </w:tcPr>
          <w:p w:rsidR="000B7492" w:rsidRDefault="00BB23DB" w:rsidP="000B7492">
            <w:pPr>
              <w:jc w:val="both"/>
              <w:rPr>
                <w:color w:val="000000"/>
              </w:rPr>
            </w:pPr>
            <w:r>
              <w:rPr>
                <w:color w:val="000000"/>
              </w:rPr>
              <w:t>индивидуальный предприниматель</w:t>
            </w:r>
            <w:r w:rsidR="000B7492" w:rsidRPr="0030228B">
              <w:rPr>
                <w:i/>
                <w:color w:val="000000"/>
              </w:rPr>
              <w:t>,</w:t>
            </w:r>
            <w:r w:rsidR="000B7492" w:rsidRPr="00860167">
              <w:rPr>
                <w:color w:val="000000"/>
              </w:rPr>
              <w:t xml:space="preserve"> пгт. Новоаганск</w:t>
            </w:r>
          </w:p>
          <w:p w:rsidR="00BB23DB" w:rsidRPr="00860167" w:rsidRDefault="00BB23DB" w:rsidP="000B7492">
            <w:pPr>
              <w:jc w:val="both"/>
              <w:rPr>
                <w:color w:val="000000"/>
              </w:rPr>
            </w:pPr>
          </w:p>
          <w:p w:rsidR="000B7492" w:rsidRPr="00860167" w:rsidRDefault="000B7492" w:rsidP="000B7492">
            <w:pPr>
              <w:jc w:val="both"/>
              <w:rPr>
                <w:color w:val="000000"/>
              </w:rPr>
            </w:pPr>
          </w:p>
        </w:tc>
      </w:tr>
      <w:tr w:rsidR="000B7492" w:rsidRPr="00860167" w:rsidTr="000615CB">
        <w:trPr>
          <w:trHeight w:val="1200"/>
        </w:trPr>
        <w:tc>
          <w:tcPr>
            <w:tcW w:w="3681" w:type="dxa"/>
            <w:vAlign w:val="center"/>
          </w:tcPr>
          <w:p w:rsidR="000B7492" w:rsidRDefault="000B7492" w:rsidP="000B7492">
            <w:pPr>
              <w:jc w:val="both"/>
              <w:rPr>
                <w:color w:val="000000"/>
              </w:rPr>
            </w:pPr>
            <w:r w:rsidRPr="00860167">
              <w:rPr>
                <w:color w:val="000000"/>
              </w:rPr>
              <w:t xml:space="preserve">Бойко </w:t>
            </w:r>
            <w:r w:rsidRPr="00860167">
              <w:rPr>
                <w:color w:val="000000"/>
              </w:rPr>
              <w:br/>
              <w:t>Галина Николаевна</w:t>
            </w:r>
          </w:p>
          <w:p w:rsidR="000B7492" w:rsidRPr="00641662" w:rsidRDefault="00641662" w:rsidP="000B7492">
            <w:pPr>
              <w:jc w:val="both"/>
              <w:rPr>
                <w:color w:val="000000"/>
                <w:sz w:val="24"/>
                <w:szCs w:val="24"/>
              </w:rPr>
            </w:pPr>
            <w:r w:rsidRPr="00641662">
              <w:rPr>
                <w:color w:val="000000"/>
                <w:sz w:val="24"/>
                <w:szCs w:val="24"/>
              </w:rPr>
              <w:t xml:space="preserve">(по </w:t>
            </w:r>
            <w:r>
              <w:rPr>
                <w:color w:val="000000"/>
                <w:sz w:val="24"/>
                <w:szCs w:val="24"/>
              </w:rPr>
              <w:t>с</w:t>
            </w:r>
            <w:r w:rsidRPr="00641662">
              <w:rPr>
                <w:color w:val="000000"/>
                <w:sz w:val="24"/>
                <w:szCs w:val="24"/>
              </w:rPr>
              <w:t>огласованию)</w:t>
            </w:r>
          </w:p>
          <w:p w:rsidR="000B7492" w:rsidRPr="00860167" w:rsidRDefault="000B7492" w:rsidP="000B7492">
            <w:pPr>
              <w:jc w:val="both"/>
              <w:rPr>
                <w:color w:val="000000"/>
              </w:rPr>
            </w:pPr>
          </w:p>
        </w:tc>
        <w:tc>
          <w:tcPr>
            <w:tcW w:w="567" w:type="dxa"/>
            <w:vAlign w:val="center"/>
          </w:tcPr>
          <w:p w:rsidR="000B7492" w:rsidRDefault="000B7492" w:rsidP="000B7492">
            <w:pPr>
              <w:jc w:val="center"/>
              <w:rPr>
                <w:color w:val="000000"/>
              </w:rPr>
            </w:pPr>
            <w:r w:rsidRPr="00860167">
              <w:rPr>
                <w:color w:val="000000"/>
              </w:rPr>
              <w:t> -</w:t>
            </w:r>
          </w:p>
          <w:p w:rsidR="000B7492" w:rsidRDefault="000B7492" w:rsidP="000B7492">
            <w:pPr>
              <w:jc w:val="center"/>
              <w:rPr>
                <w:color w:val="000000"/>
              </w:rPr>
            </w:pPr>
          </w:p>
          <w:p w:rsidR="000B7492" w:rsidRDefault="000B7492" w:rsidP="000B7492">
            <w:pPr>
              <w:jc w:val="center"/>
              <w:rPr>
                <w:color w:val="000000"/>
              </w:rPr>
            </w:pPr>
          </w:p>
          <w:p w:rsidR="000B7492" w:rsidRPr="00860167" w:rsidRDefault="000B7492" w:rsidP="000B7492">
            <w:pPr>
              <w:jc w:val="center"/>
              <w:rPr>
                <w:color w:val="000000"/>
              </w:rPr>
            </w:pPr>
          </w:p>
        </w:tc>
        <w:tc>
          <w:tcPr>
            <w:tcW w:w="5562" w:type="dxa"/>
            <w:vAlign w:val="center"/>
          </w:tcPr>
          <w:p w:rsidR="000B7492" w:rsidRPr="00860167" w:rsidRDefault="000B7492" w:rsidP="000B7492">
            <w:pPr>
              <w:jc w:val="both"/>
              <w:rPr>
                <w:color w:val="000000"/>
              </w:rPr>
            </w:pPr>
            <w:r w:rsidRPr="00860167">
              <w:rPr>
                <w:color w:val="000000"/>
              </w:rPr>
              <w:t>директор общества с ограниченной ответственностью «У реки»</w:t>
            </w:r>
            <w:r w:rsidR="00BB23DB">
              <w:rPr>
                <w:color w:val="000000"/>
              </w:rPr>
              <w:t>,</w:t>
            </w:r>
            <w:r w:rsidRPr="00860167">
              <w:rPr>
                <w:color w:val="000000"/>
              </w:rPr>
              <w:t xml:space="preserve"> пгт. Излучинск</w:t>
            </w:r>
          </w:p>
          <w:p w:rsidR="000B7492" w:rsidRPr="00860167" w:rsidRDefault="000B7492" w:rsidP="000B7492">
            <w:pPr>
              <w:jc w:val="both"/>
              <w:rPr>
                <w:color w:val="000000"/>
              </w:rPr>
            </w:pPr>
          </w:p>
        </w:tc>
      </w:tr>
      <w:tr w:rsidR="000B7492" w:rsidRPr="00860167" w:rsidTr="000615CB">
        <w:trPr>
          <w:trHeight w:val="716"/>
        </w:trPr>
        <w:tc>
          <w:tcPr>
            <w:tcW w:w="3681" w:type="dxa"/>
            <w:vAlign w:val="center"/>
          </w:tcPr>
          <w:p w:rsidR="000B7492" w:rsidRPr="00860167" w:rsidRDefault="000B7492" w:rsidP="000B7492">
            <w:pPr>
              <w:jc w:val="both"/>
            </w:pPr>
            <w:r w:rsidRPr="00860167">
              <w:t xml:space="preserve">Быльев </w:t>
            </w:r>
          </w:p>
          <w:p w:rsidR="00BB23DB" w:rsidRDefault="000B7492" w:rsidP="000B7492">
            <w:pPr>
              <w:jc w:val="both"/>
            </w:pPr>
            <w:r w:rsidRPr="00860167">
              <w:t xml:space="preserve">Виктор Сергеевич </w:t>
            </w:r>
          </w:p>
          <w:p w:rsidR="00BB23DB" w:rsidRPr="00641662" w:rsidRDefault="00641662" w:rsidP="000B7492">
            <w:pPr>
              <w:jc w:val="both"/>
              <w:rPr>
                <w:color w:val="000000"/>
                <w:sz w:val="24"/>
                <w:szCs w:val="24"/>
              </w:rPr>
            </w:pPr>
            <w:r w:rsidRPr="00641662">
              <w:rPr>
                <w:color w:val="000000"/>
                <w:sz w:val="24"/>
                <w:szCs w:val="24"/>
              </w:rPr>
              <w:t xml:space="preserve">(по </w:t>
            </w:r>
            <w:r>
              <w:rPr>
                <w:color w:val="000000"/>
                <w:sz w:val="24"/>
                <w:szCs w:val="24"/>
              </w:rPr>
              <w:t>с</w:t>
            </w:r>
            <w:r w:rsidRPr="00641662">
              <w:rPr>
                <w:color w:val="000000"/>
                <w:sz w:val="24"/>
                <w:szCs w:val="24"/>
              </w:rPr>
              <w:t>огласованию)</w:t>
            </w:r>
          </w:p>
          <w:p w:rsidR="000B7492" w:rsidRPr="00860167" w:rsidRDefault="000B7492" w:rsidP="000B7492">
            <w:pPr>
              <w:jc w:val="both"/>
              <w:rPr>
                <w:color w:val="000000"/>
              </w:rPr>
            </w:pPr>
          </w:p>
        </w:tc>
        <w:tc>
          <w:tcPr>
            <w:tcW w:w="567" w:type="dxa"/>
            <w:vAlign w:val="center"/>
          </w:tcPr>
          <w:p w:rsidR="000B7492" w:rsidRDefault="000B7492" w:rsidP="000B7492">
            <w:pPr>
              <w:jc w:val="center"/>
              <w:rPr>
                <w:color w:val="000000"/>
              </w:rPr>
            </w:pPr>
            <w:r w:rsidRPr="00860167">
              <w:rPr>
                <w:color w:val="000000"/>
              </w:rPr>
              <w:t>-</w:t>
            </w:r>
          </w:p>
          <w:p w:rsidR="000B7492" w:rsidRDefault="000B7492" w:rsidP="00BB23DB">
            <w:pPr>
              <w:rPr>
                <w:color w:val="000000"/>
              </w:rPr>
            </w:pPr>
          </w:p>
          <w:p w:rsidR="00BB23DB" w:rsidRDefault="00BB23DB" w:rsidP="00BB23DB">
            <w:pPr>
              <w:rPr>
                <w:color w:val="000000"/>
              </w:rPr>
            </w:pPr>
          </w:p>
          <w:p w:rsidR="000B7492" w:rsidRPr="00860167" w:rsidRDefault="000B7492" w:rsidP="000B7492">
            <w:pPr>
              <w:jc w:val="center"/>
              <w:rPr>
                <w:color w:val="000000"/>
              </w:rPr>
            </w:pPr>
          </w:p>
        </w:tc>
        <w:tc>
          <w:tcPr>
            <w:tcW w:w="5562" w:type="dxa"/>
            <w:vAlign w:val="center"/>
          </w:tcPr>
          <w:p w:rsidR="000B7492" w:rsidRDefault="000B7492" w:rsidP="000B7492">
            <w:pPr>
              <w:jc w:val="both"/>
              <w:rPr>
                <w:color w:val="000000"/>
              </w:rPr>
            </w:pPr>
            <w:r w:rsidRPr="00860167">
              <w:t xml:space="preserve">глава крестьянского (фермерского) хозяйства «Югор», </w:t>
            </w:r>
            <w:r w:rsidRPr="00860167">
              <w:rPr>
                <w:color w:val="000000"/>
              </w:rPr>
              <w:t>пгт. Излучинск</w:t>
            </w:r>
          </w:p>
          <w:p w:rsidR="00BB23DB" w:rsidRDefault="00BB23DB" w:rsidP="000B7492">
            <w:pPr>
              <w:jc w:val="both"/>
              <w:rPr>
                <w:color w:val="000000"/>
              </w:rPr>
            </w:pPr>
          </w:p>
          <w:p w:rsidR="00BB23DB" w:rsidRPr="00860167" w:rsidRDefault="00BB23DB" w:rsidP="000B7492">
            <w:pPr>
              <w:jc w:val="both"/>
            </w:pPr>
          </w:p>
        </w:tc>
      </w:tr>
      <w:tr w:rsidR="000B7492" w:rsidRPr="00860167" w:rsidTr="000615CB">
        <w:trPr>
          <w:trHeight w:val="873"/>
        </w:trPr>
        <w:tc>
          <w:tcPr>
            <w:tcW w:w="3681" w:type="dxa"/>
            <w:vAlign w:val="center"/>
          </w:tcPr>
          <w:p w:rsidR="000B7492" w:rsidRPr="00860167" w:rsidRDefault="000B7492" w:rsidP="000B7492">
            <w:pPr>
              <w:jc w:val="both"/>
              <w:rPr>
                <w:color w:val="000000"/>
              </w:rPr>
            </w:pPr>
            <w:r w:rsidRPr="00860167">
              <w:rPr>
                <w:color w:val="000000"/>
              </w:rPr>
              <w:t xml:space="preserve">Водопьянов </w:t>
            </w:r>
            <w:r w:rsidRPr="00860167">
              <w:rPr>
                <w:color w:val="000000"/>
              </w:rPr>
              <w:br/>
              <w:t>Владимир Борисович</w:t>
            </w:r>
          </w:p>
          <w:p w:rsidR="000B7492" w:rsidRDefault="00641662" w:rsidP="000B7492">
            <w:pPr>
              <w:jc w:val="both"/>
              <w:rPr>
                <w:color w:val="000000"/>
                <w:sz w:val="24"/>
                <w:szCs w:val="24"/>
              </w:rPr>
            </w:pPr>
            <w:r w:rsidRPr="00641662">
              <w:rPr>
                <w:color w:val="000000"/>
                <w:sz w:val="24"/>
                <w:szCs w:val="24"/>
              </w:rPr>
              <w:t xml:space="preserve">(по </w:t>
            </w:r>
            <w:r>
              <w:rPr>
                <w:color w:val="000000"/>
                <w:sz w:val="24"/>
                <w:szCs w:val="24"/>
              </w:rPr>
              <w:t>с</w:t>
            </w:r>
            <w:r w:rsidRPr="00641662">
              <w:rPr>
                <w:color w:val="000000"/>
                <w:sz w:val="24"/>
                <w:szCs w:val="24"/>
              </w:rPr>
              <w:t>огласованию)</w:t>
            </w:r>
          </w:p>
          <w:p w:rsidR="00641662" w:rsidRPr="00641662" w:rsidRDefault="00641662" w:rsidP="000B7492">
            <w:pPr>
              <w:jc w:val="both"/>
              <w:rPr>
                <w:color w:val="000000"/>
                <w:sz w:val="24"/>
                <w:szCs w:val="24"/>
              </w:rPr>
            </w:pPr>
          </w:p>
        </w:tc>
        <w:tc>
          <w:tcPr>
            <w:tcW w:w="567" w:type="dxa"/>
            <w:vAlign w:val="center"/>
          </w:tcPr>
          <w:p w:rsidR="000B7492" w:rsidRDefault="000B7492" w:rsidP="000B7492">
            <w:pPr>
              <w:jc w:val="center"/>
              <w:rPr>
                <w:color w:val="000000"/>
              </w:rPr>
            </w:pPr>
            <w:r w:rsidRPr="00860167">
              <w:rPr>
                <w:color w:val="000000"/>
              </w:rPr>
              <w:t>–</w:t>
            </w:r>
          </w:p>
          <w:p w:rsidR="000B7492" w:rsidRDefault="000B7492" w:rsidP="000B7492">
            <w:pPr>
              <w:jc w:val="center"/>
              <w:rPr>
                <w:color w:val="000000"/>
              </w:rPr>
            </w:pPr>
          </w:p>
          <w:p w:rsidR="000B7492" w:rsidRPr="00860167" w:rsidRDefault="000B7492" w:rsidP="000B7492">
            <w:pPr>
              <w:jc w:val="center"/>
              <w:rPr>
                <w:color w:val="000000"/>
              </w:rPr>
            </w:pPr>
          </w:p>
        </w:tc>
        <w:tc>
          <w:tcPr>
            <w:tcW w:w="5562" w:type="dxa"/>
            <w:vAlign w:val="center"/>
          </w:tcPr>
          <w:p w:rsidR="000B7492" w:rsidRPr="00860167" w:rsidRDefault="000B7492" w:rsidP="000B7492">
            <w:pPr>
              <w:jc w:val="both"/>
              <w:rPr>
                <w:color w:val="000000"/>
              </w:rPr>
            </w:pPr>
            <w:r w:rsidRPr="00860167">
              <w:rPr>
                <w:color w:val="000000"/>
              </w:rPr>
              <w:t>индивиду</w:t>
            </w:r>
            <w:r w:rsidR="005F6502">
              <w:rPr>
                <w:color w:val="000000"/>
              </w:rPr>
              <w:t>альный предприниматель</w:t>
            </w:r>
            <w:r w:rsidRPr="0030228B">
              <w:rPr>
                <w:i/>
                <w:color w:val="000000"/>
              </w:rPr>
              <w:t>,</w:t>
            </w:r>
            <w:r w:rsidRPr="00860167">
              <w:rPr>
                <w:color w:val="000000"/>
              </w:rPr>
              <w:t xml:space="preserve"> пгт. Излучинск</w:t>
            </w:r>
          </w:p>
          <w:p w:rsidR="000B7492" w:rsidRPr="00860167" w:rsidRDefault="000B7492" w:rsidP="000B7492">
            <w:pPr>
              <w:jc w:val="both"/>
              <w:rPr>
                <w:color w:val="000000"/>
              </w:rPr>
            </w:pPr>
          </w:p>
        </w:tc>
      </w:tr>
      <w:tr w:rsidR="000B7492" w:rsidRPr="00860167" w:rsidTr="000615CB">
        <w:trPr>
          <w:trHeight w:val="77"/>
        </w:trPr>
        <w:tc>
          <w:tcPr>
            <w:tcW w:w="3681" w:type="dxa"/>
            <w:vAlign w:val="center"/>
          </w:tcPr>
          <w:p w:rsidR="000B7492" w:rsidRPr="00860167" w:rsidRDefault="000B7492" w:rsidP="000B7492">
            <w:pPr>
              <w:jc w:val="both"/>
              <w:rPr>
                <w:color w:val="000000"/>
              </w:rPr>
            </w:pPr>
            <w:r w:rsidRPr="00860167">
              <w:rPr>
                <w:color w:val="000000"/>
              </w:rPr>
              <w:lastRenderedPageBreak/>
              <w:t xml:space="preserve">Габлиев </w:t>
            </w:r>
          </w:p>
          <w:p w:rsidR="000B7492" w:rsidRDefault="000B7492" w:rsidP="000B7492">
            <w:pPr>
              <w:jc w:val="both"/>
              <w:rPr>
                <w:color w:val="000000"/>
              </w:rPr>
            </w:pPr>
            <w:r w:rsidRPr="00860167">
              <w:rPr>
                <w:color w:val="000000"/>
              </w:rPr>
              <w:t>Агил Садратдин оглы</w:t>
            </w:r>
          </w:p>
          <w:p w:rsidR="000B7492" w:rsidRPr="00641662" w:rsidRDefault="00641662" w:rsidP="000B7492">
            <w:pPr>
              <w:jc w:val="both"/>
              <w:rPr>
                <w:color w:val="000000"/>
                <w:sz w:val="24"/>
                <w:szCs w:val="24"/>
              </w:rPr>
            </w:pPr>
            <w:r w:rsidRPr="00641662">
              <w:rPr>
                <w:color w:val="000000"/>
                <w:sz w:val="24"/>
                <w:szCs w:val="24"/>
              </w:rPr>
              <w:t xml:space="preserve">(по </w:t>
            </w:r>
            <w:r>
              <w:rPr>
                <w:color w:val="000000"/>
                <w:sz w:val="24"/>
                <w:szCs w:val="24"/>
              </w:rPr>
              <w:t>с</w:t>
            </w:r>
            <w:r w:rsidRPr="00641662">
              <w:rPr>
                <w:color w:val="000000"/>
                <w:sz w:val="24"/>
                <w:szCs w:val="24"/>
              </w:rPr>
              <w:t>огласованию)</w:t>
            </w:r>
          </w:p>
          <w:p w:rsidR="000B7492" w:rsidRPr="00860167" w:rsidRDefault="000B7492" w:rsidP="000B7492">
            <w:pPr>
              <w:jc w:val="both"/>
              <w:rPr>
                <w:color w:val="000000"/>
              </w:rPr>
            </w:pPr>
          </w:p>
        </w:tc>
        <w:tc>
          <w:tcPr>
            <w:tcW w:w="567" w:type="dxa"/>
            <w:vAlign w:val="center"/>
          </w:tcPr>
          <w:p w:rsidR="000B7492" w:rsidRDefault="000B7492" w:rsidP="000B7492">
            <w:pPr>
              <w:jc w:val="center"/>
              <w:rPr>
                <w:color w:val="000000"/>
              </w:rPr>
            </w:pPr>
            <w:r>
              <w:rPr>
                <w:color w:val="000000"/>
              </w:rPr>
              <w:t>-</w:t>
            </w:r>
          </w:p>
          <w:p w:rsidR="000B7492" w:rsidRDefault="000B7492" w:rsidP="000B7492">
            <w:pPr>
              <w:jc w:val="center"/>
              <w:rPr>
                <w:color w:val="000000"/>
              </w:rPr>
            </w:pPr>
          </w:p>
          <w:p w:rsidR="000B7492" w:rsidRDefault="000B7492" w:rsidP="000B7492">
            <w:pPr>
              <w:jc w:val="center"/>
              <w:rPr>
                <w:color w:val="000000"/>
              </w:rPr>
            </w:pPr>
          </w:p>
          <w:p w:rsidR="000B7492" w:rsidRPr="00860167" w:rsidRDefault="000B7492" w:rsidP="000B7492">
            <w:pPr>
              <w:jc w:val="center"/>
              <w:rPr>
                <w:color w:val="000000"/>
              </w:rPr>
            </w:pPr>
          </w:p>
        </w:tc>
        <w:tc>
          <w:tcPr>
            <w:tcW w:w="5562" w:type="dxa"/>
            <w:vAlign w:val="center"/>
          </w:tcPr>
          <w:p w:rsidR="000B7492" w:rsidRPr="00860167" w:rsidRDefault="000B7492" w:rsidP="000B7492">
            <w:pPr>
              <w:jc w:val="both"/>
              <w:rPr>
                <w:color w:val="000000"/>
              </w:rPr>
            </w:pPr>
            <w:r w:rsidRPr="00860167">
              <w:rPr>
                <w:color w:val="000000"/>
              </w:rPr>
              <w:t>директор общества с ограниченной ответственностью ООО «</w:t>
            </w:r>
            <w:r w:rsidR="00093F0A" w:rsidRPr="00860167">
              <w:rPr>
                <w:color w:val="000000"/>
              </w:rPr>
              <w:t>Визит»</w:t>
            </w:r>
            <w:r w:rsidRPr="0030228B">
              <w:rPr>
                <w:i/>
                <w:color w:val="000000"/>
              </w:rPr>
              <w:t>,</w:t>
            </w:r>
            <w:r w:rsidRPr="00860167">
              <w:rPr>
                <w:color w:val="000000"/>
              </w:rPr>
              <w:t xml:space="preserve"> пгт. Излучинск</w:t>
            </w:r>
          </w:p>
          <w:p w:rsidR="000B7492" w:rsidRPr="00860167" w:rsidRDefault="000B7492" w:rsidP="000B7492">
            <w:pPr>
              <w:jc w:val="both"/>
              <w:rPr>
                <w:color w:val="000000"/>
              </w:rPr>
            </w:pPr>
          </w:p>
        </w:tc>
      </w:tr>
      <w:tr w:rsidR="000B7492" w:rsidRPr="00860167" w:rsidTr="000615CB">
        <w:trPr>
          <w:trHeight w:val="1018"/>
        </w:trPr>
        <w:tc>
          <w:tcPr>
            <w:tcW w:w="3681" w:type="dxa"/>
            <w:vAlign w:val="center"/>
          </w:tcPr>
          <w:p w:rsidR="000B7492" w:rsidRDefault="000B7492" w:rsidP="000B7492">
            <w:pPr>
              <w:jc w:val="both"/>
              <w:rPr>
                <w:color w:val="000000"/>
              </w:rPr>
            </w:pPr>
            <w:r w:rsidRPr="00860167">
              <w:rPr>
                <w:color w:val="000000"/>
              </w:rPr>
              <w:t>Донецков</w:t>
            </w:r>
            <w:r w:rsidRPr="00860167">
              <w:rPr>
                <w:color w:val="000000"/>
              </w:rPr>
              <w:br/>
              <w:t>Александр Валерьевич</w:t>
            </w:r>
          </w:p>
          <w:p w:rsidR="000B7492" w:rsidRPr="00641662" w:rsidRDefault="00641662" w:rsidP="000B7492">
            <w:pPr>
              <w:jc w:val="both"/>
              <w:rPr>
                <w:color w:val="000000"/>
                <w:sz w:val="24"/>
                <w:szCs w:val="24"/>
              </w:rPr>
            </w:pPr>
            <w:r w:rsidRPr="00641662">
              <w:rPr>
                <w:color w:val="000000"/>
                <w:sz w:val="24"/>
                <w:szCs w:val="24"/>
              </w:rPr>
              <w:t xml:space="preserve">(по </w:t>
            </w:r>
            <w:r>
              <w:rPr>
                <w:color w:val="000000"/>
                <w:sz w:val="24"/>
                <w:szCs w:val="24"/>
              </w:rPr>
              <w:t>с</w:t>
            </w:r>
            <w:r w:rsidRPr="00641662">
              <w:rPr>
                <w:color w:val="000000"/>
                <w:sz w:val="24"/>
                <w:szCs w:val="24"/>
              </w:rPr>
              <w:t>огласованию)</w:t>
            </w:r>
          </w:p>
          <w:p w:rsidR="000B7492" w:rsidRPr="00860167" w:rsidRDefault="000B7492" w:rsidP="000B7492">
            <w:pPr>
              <w:jc w:val="both"/>
              <w:rPr>
                <w:color w:val="000000"/>
              </w:rPr>
            </w:pPr>
          </w:p>
        </w:tc>
        <w:tc>
          <w:tcPr>
            <w:tcW w:w="567" w:type="dxa"/>
            <w:vAlign w:val="center"/>
          </w:tcPr>
          <w:p w:rsidR="000B7492" w:rsidRDefault="000B7492" w:rsidP="000B7492">
            <w:pPr>
              <w:jc w:val="center"/>
              <w:rPr>
                <w:color w:val="000000"/>
              </w:rPr>
            </w:pPr>
            <w:r w:rsidRPr="00860167">
              <w:rPr>
                <w:color w:val="000000"/>
              </w:rPr>
              <w:t>–</w:t>
            </w:r>
          </w:p>
          <w:p w:rsidR="000B7492" w:rsidRDefault="000B7492" w:rsidP="000B7492">
            <w:pPr>
              <w:jc w:val="center"/>
              <w:rPr>
                <w:color w:val="000000"/>
              </w:rPr>
            </w:pPr>
          </w:p>
          <w:p w:rsidR="000B7492" w:rsidRDefault="000B7492" w:rsidP="000B7492">
            <w:pPr>
              <w:jc w:val="center"/>
              <w:rPr>
                <w:color w:val="000000"/>
              </w:rPr>
            </w:pPr>
          </w:p>
          <w:p w:rsidR="000B7492" w:rsidRPr="00860167" w:rsidRDefault="000B7492" w:rsidP="000B7492">
            <w:pPr>
              <w:jc w:val="center"/>
              <w:rPr>
                <w:color w:val="000000"/>
              </w:rPr>
            </w:pPr>
          </w:p>
        </w:tc>
        <w:tc>
          <w:tcPr>
            <w:tcW w:w="5562" w:type="dxa"/>
            <w:vAlign w:val="center"/>
          </w:tcPr>
          <w:p w:rsidR="000B7492" w:rsidRDefault="000B7492" w:rsidP="000B7492">
            <w:pPr>
              <w:jc w:val="both"/>
              <w:rPr>
                <w:color w:val="000000"/>
              </w:rPr>
            </w:pPr>
            <w:r w:rsidRPr="00860167">
              <w:rPr>
                <w:color w:val="000000"/>
              </w:rPr>
              <w:t>директор общества с ограниченной ответственностью «Парус»</w:t>
            </w:r>
            <w:r w:rsidRPr="0030228B">
              <w:rPr>
                <w:i/>
                <w:color w:val="000000"/>
              </w:rPr>
              <w:t>,</w:t>
            </w:r>
            <w:r w:rsidRPr="00860167">
              <w:rPr>
                <w:color w:val="000000"/>
              </w:rPr>
              <w:t xml:space="preserve"> п. Ваховск</w:t>
            </w:r>
          </w:p>
          <w:p w:rsidR="00F161FA" w:rsidRPr="00860167" w:rsidRDefault="00F161FA" w:rsidP="000B7492">
            <w:pPr>
              <w:jc w:val="both"/>
              <w:rPr>
                <w:color w:val="000000"/>
              </w:rPr>
            </w:pPr>
          </w:p>
          <w:p w:rsidR="000B7492" w:rsidRPr="00860167" w:rsidRDefault="000B7492" w:rsidP="000B7492">
            <w:pPr>
              <w:jc w:val="both"/>
              <w:rPr>
                <w:color w:val="000000"/>
              </w:rPr>
            </w:pPr>
          </w:p>
        </w:tc>
      </w:tr>
      <w:tr w:rsidR="000B7492" w:rsidRPr="00860167" w:rsidTr="000615CB">
        <w:trPr>
          <w:trHeight w:val="1200"/>
        </w:trPr>
        <w:tc>
          <w:tcPr>
            <w:tcW w:w="3681" w:type="dxa"/>
            <w:vAlign w:val="center"/>
          </w:tcPr>
          <w:p w:rsidR="000B7492" w:rsidRDefault="000B7492" w:rsidP="000B7492">
            <w:pPr>
              <w:jc w:val="both"/>
              <w:rPr>
                <w:color w:val="000000"/>
              </w:rPr>
            </w:pPr>
            <w:r w:rsidRPr="00860167">
              <w:rPr>
                <w:color w:val="000000"/>
              </w:rPr>
              <w:t xml:space="preserve">Захаров </w:t>
            </w:r>
            <w:r w:rsidRPr="00860167">
              <w:rPr>
                <w:color w:val="000000"/>
              </w:rPr>
              <w:br/>
              <w:t>Александр Александрович</w:t>
            </w:r>
          </w:p>
          <w:p w:rsidR="000B7492" w:rsidRPr="00641662" w:rsidRDefault="00641662" w:rsidP="000B7492">
            <w:pPr>
              <w:jc w:val="both"/>
              <w:rPr>
                <w:color w:val="000000"/>
                <w:sz w:val="24"/>
                <w:szCs w:val="24"/>
              </w:rPr>
            </w:pPr>
            <w:r w:rsidRPr="00641662">
              <w:rPr>
                <w:color w:val="000000"/>
                <w:sz w:val="24"/>
                <w:szCs w:val="24"/>
              </w:rPr>
              <w:t xml:space="preserve">(по </w:t>
            </w:r>
            <w:r>
              <w:rPr>
                <w:color w:val="000000"/>
                <w:sz w:val="24"/>
                <w:szCs w:val="24"/>
              </w:rPr>
              <w:t>с</w:t>
            </w:r>
            <w:r w:rsidRPr="00641662">
              <w:rPr>
                <w:color w:val="000000"/>
                <w:sz w:val="24"/>
                <w:szCs w:val="24"/>
              </w:rPr>
              <w:t>огласованию)</w:t>
            </w:r>
          </w:p>
          <w:p w:rsidR="000B7492" w:rsidRPr="00860167" w:rsidRDefault="000B7492" w:rsidP="000B7492">
            <w:pPr>
              <w:jc w:val="both"/>
              <w:rPr>
                <w:color w:val="000000"/>
              </w:rPr>
            </w:pPr>
          </w:p>
        </w:tc>
        <w:tc>
          <w:tcPr>
            <w:tcW w:w="567" w:type="dxa"/>
            <w:vAlign w:val="center"/>
          </w:tcPr>
          <w:p w:rsidR="000B7492" w:rsidRDefault="000B7492" w:rsidP="000B7492">
            <w:pPr>
              <w:jc w:val="center"/>
              <w:rPr>
                <w:color w:val="000000"/>
              </w:rPr>
            </w:pPr>
            <w:r w:rsidRPr="00860167">
              <w:rPr>
                <w:color w:val="000000"/>
              </w:rPr>
              <w:t>–</w:t>
            </w:r>
          </w:p>
          <w:p w:rsidR="000B7492" w:rsidRDefault="000B7492" w:rsidP="000B7492">
            <w:pPr>
              <w:jc w:val="center"/>
              <w:rPr>
                <w:color w:val="000000"/>
              </w:rPr>
            </w:pPr>
          </w:p>
          <w:p w:rsidR="000B7492" w:rsidRDefault="000B7492" w:rsidP="000B7492">
            <w:pPr>
              <w:jc w:val="center"/>
              <w:rPr>
                <w:color w:val="000000"/>
              </w:rPr>
            </w:pPr>
          </w:p>
          <w:p w:rsidR="000B7492" w:rsidRPr="00860167" w:rsidRDefault="000B7492" w:rsidP="000B7492">
            <w:pPr>
              <w:jc w:val="center"/>
              <w:rPr>
                <w:color w:val="000000"/>
              </w:rPr>
            </w:pPr>
          </w:p>
        </w:tc>
        <w:tc>
          <w:tcPr>
            <w:tcW w:w="5562" w:type="dxa"/>
            <w:vAlign w:val="center"/>
          </w:tcPr>
          <w:p w:rsidR="000B7492" w:rsidRDefault="000B7492" w:rsidP="000B7492">
            <w:pPr>
              <w:jc w:val="both"/>
              <w:rPr>
                <w:color w:val="000000"/>
              </w:rPr>
            </w:pPr>
            <w:r w:rsidRPr="00860167">
              <w:rPr>
                <w:color w:val="000000"/>
              </w:rPr>
              <w:t>индивидуальный предприниматель</w:t>
            </w:r>
            <w:r w:rsidRPr="0030228B">
              <w:rPr>
                <w:i/>
                <w:color w:val="000000"/>
              </w:rPr>
              <w:t>,</w:t>
            </w:r>
            <w:r w:rsidRPr="00860167">
              <w:rPr>
                <w:color w:val="000000"/>
              </w:rPr>
              <w:t xml:space="preserve"> п. Зайцева Речка</w:t>
            </w:r>
          </w:p>
          <w:p w:rsidR="00F161FA" w:rsidRPr="00860167" w:rsidRDefault="00F161FA" w:rsidP="000B7492">
            <w:pPr>
              <w:jc w:val="both"/>
              <w:rPr>
                <w:color w:val="000000"/>
              </w:rPr>
            </w:pPr>
          </w:p>
          <w:p w:rsidR="000B7492" w:rsidRPr="00860167" w:rsidRDefault="000B7492" w:rsidP="000B7492">
            <w:pPr>
              <w:jc w:val="both"/>
              <w:rPr>
                <w:color w:val="000000"/>
              </w:rPr>
            </w:pPr>
          </w:p>
        </w:tc>
      </w:tr>
      <w:tr w:rsidR="000B7492" w:rsidRPr="00860167" w:rsidTr="000615CB">
        <w:trPr>
          <w:trHeight w:val="818"/>
        </w:trPr>
        <w:tc>
          <w:tcPr>
            <w:tcW w:w="3681" w:type="dxa"/>
            <w:vAlign w:val="center"/>
          </w:tcPr>
          <w:p w:rsidR="000B7492" w:rsidRPr="00860167" w:rsidRDefault="000B7492" w:rsidP="000B7492">
            <w:pPr>
              <w:jc w:val="both"/>
              <w:rPr>
                <w:color w:val="000000"/>
              </w:rPr>
            </w:pPr>
            <w:r w:rsidRPr="00860167">
              <w:rPr>
                <w:color w:val="000000"/>
              </w:rPr>
              <w:t xml:space="preserve">Колисниченко </w:t>
            </w:r>
          </w:p>
          <w:p w:rsidR="000B7492" w:rsidRDefault="000B7492" w:rsidP="000B7492">
            <w:pPr>
              <w:rPr>
                <w:color w:val="000000"/>
              </w:rPr>
            </w:pPr>
            <w:r w:rsidRPr="00860167">
              <w:rPr>
                <w:color w:val="000000"/>
              </w:rPr>
              <w:t>Светлана Ивановна</w:t>
            </w:r>
          </w:p>
          <w:p w:rsidR="00641662" w:rsidRPr="00641662" w:rsidRDefault="00641662" w:rsidP="00641662">
            <w:pPr>
              <w:jc w:val="both"/>
              <w:rPr>
                <w:color w:val="000000"/>
                <w:sz w:val="24"/>
                <w:szCs w:val="24"/>
              </w:rPr>
            </w:pPr>
            <w:r w:rsidRPr="00641662">
              <w:rPr>
                <w:color w:val="000000"/>
                <w:sz w:val="24"/>
                <w:szCs w:val="24"/>
              </w:rPr>
              <w:t xml:space="preserve">(по </w:t>
            </w:r>
            <w:r>
              <w:rPr>
                <w:color w:val="000000"/>
                <w:sz w:val="24"/>
                <w:szCs w:val="24"/>
              </w:rPr>
              <w:t>с</w:t>
            </w:r>
            <w:r w:rsidRPr="00641662">
              <w:rPr>
                <w:color w:val="000000"/>
                <w:sz w:val="24"/>
                <w:szCs w:val="24"/>
              </w:rPr>
              <w:t>огласованию)</w:t>
            </w:r>
          </w:p>
          <w:p w:rsidR="000B7492" w:rsidRPr="00860167" w:rsidRDefault="000B7492" w:rsidP="000B7492">
            <w:pPr>
              <w:jc w:val="both"/>
              <w:rPr>
                <w:color w:val="000000"/>
              </w:rPr>
            </w:pPr>
          </w:p>
        </w:tc>
        <w:tc>
          <w:tcPr>
            <w:tcW w:w="567" w:type="dxa"/>
            <w:vAlign w:val="center"/>
          </w:tcPr>
          <w:p w:rsidR="000B7492" w:rsidRDefault="000B7492" w:rsidP="00F161FA">
            <w:pPr>
              <w:jc w:val="center"/>
              <w:rPr>
                <w:color w:val="000000"/>
              </w:rPr>
            </w:pPr>
            <w:r w:rsidRPr="00860167">
              <w:rPr>
                <w:color w:val="000000"/>
              </w:rPr>
              <w:t>-</w:t>
            </w:r>
          </w:p>
          <w:p w:rsidR="000B7492" w:rsidRDefault="000B7492" w:rsidP="00F161FA">
            <w:pPr>
              <w:rPr>
                <w:color w:val="000000"/>
              </w:rPr>
            </w:pPr>
          </w:p>
          <w:p w:rsidR="000B7492" w:rsidRPr="00860167" w:rsidRDefault="000B7492" w:rsidP="000B7492">
            <w:pPr>
              <w:jc w:val="center"/>
              <w:rPr>
                <w:color w:val="000000"/>
              </w:rPr>
            </w:pPr>
          </w:p>
        </w:tc>
        <w:tc>
          <w:tcPr>
            <w:tcW w:w="5562" w:type="dxa"/>
            <w:vAlign w:val="center"/>
          </w:tcPr>
          <w:p w:rsidR="000B7492" w:rsidRPr="0030228B" w:rsidRDefault="000B7492" w:rsidP="000B7492">
            <w:pPr>
              <w:jc w:val="both"/>
              <w:rPr>
                <w:i/>
                <w:color w:val="000000"/>
              </w:rPr>
            </w:pPr>
            <w:r w:rsidRPr="00860167">
              <w:rPr>
                <w:color w:val="000000"/>
              </w:rPr>
              <w:t>директор общества с ограниченной ответственностью «Берегиня»</w:t>
            </w:r>
            <w:r w:rsidRPr="0030228B">
              <w:rPr>
                <w:i/>
                <w:color w:val="000000"/>
              </w:rPr>
              <w:t>,</w:t>
            </w:r>
          </w:p>
          <w:p w:rsidR="00F161FA" w:rsidRDefault="00F161FA" w:rsidP="000B7492">
            <w:pPr>
              <w:jc w:val="both"/>
              <w:rPr>
                <w:color w:val="000000"/>
              </w:rPr>
            </w:pPr>
            <w:r>
              <w:rPr>
                <w:color w:val="000000"/>
              </w:rPr>
              <w:t>пгт. Излучинск</w:t>
            </w:r>
          </w:p>
          <w:p w:rsidR="000B7492" w:rsidRPr="00860167" w:rsidRDefault="000B7492" w:rsidP="000B7492">
            <w:pPr>
              <w:jc w:val="both"/>
              <w:rPr>
                <w:color w:val="000000"/>
              </w:rPr>
            </w:pPr>
          </w:p>
        </w:tc>
      </w:tr>
      <w:tr w:rsidR="000B7492" w:rsidRPr="00860167" w:rsidTr="000615CB">
        <w:trPr>
          <w:trHeight w:val="62"/>
        </w:trPr>
        <w:tc>
          <w:tcPr>
            <w:tcW w:w="3681" w:type="dxa"/>
            <w:vAlign w:val="center"/>
          </w:tcPr>
          <w:p w:rsidR="000B7492" w:rsidRPr="00860167" w:rsidRDefault="000B7492" w:rsidP="000B7492">
            <w:pPr>
              <w:jc w:val="both"/>
              <w:rPr>
                <w:color w:val="000000"/>
              </w:rPr>
            </w:pPr>
            <w:r w:rsidRPr="00860167">
              <w:rPr>
                <w:color w:val="000000"/>
              </w:rPr>
              <w:t xml:space="preserve">Майданов </w:t>
            </w:r>
          </w:p>
          <w:p w:rsidR="000B7492" w:rsidRDefault="000B7492" w:rsidP="000B7492">
            <w:pPr>
              <w:jc w:val="both"/>
              <w:rPr>
                <w:color w:val="000000"/>
              </w:rPr>
            </w:pPr>
            <w:r w:rsidRPr="00860167">
              <w:rPr>
                <w:color w:val="000000"/>
              </w:rPr>
              <w:t>Андрей</w:t>
            </w:r>
            <w:r w:rsidRPr="00860167">
              <w:rPr>
                <w:color w:val="000000"/>
              </w:rPr>
              <w:br w:type="page"/>
              <w:t xml:space="preserve"> Фирсович</w:t>
            </w:r>
          </w:p>
          <w:p w:rsidR="000B7492" w:rsidRPr="00641662" w:rsidRDefault="00641662" w:rsidP="000B7492">
            <w:pPr>
              <w:jc w:val="both"/>
              <w:rPr>
                <w:color w:val="000000"/>
                <w:sz w:val="24"/>
                <w:szCs w:val="24"/>
              </w:rPr>
            </w:pPr>
            <w:r w:rsidRPr="00641662">
              <w:rPr>
                <w:color w:val="000000"/>
                <w:sz w:val="24"/>
                <w:szCs w:val="24"/>
              </w:rPr>
              <w:t xml:space="preserve">(по </w:t>
            </w:r>
            <w:r>
              <w:rPr>
                <w:color w:val="000000"/>
                <w:sz w:val="24"/>
                <w:szCs w:val="24"/>
              </w:rPr>
              <w:t>с</w:t>
            </w:r>
            <w:r w:rsidRPr="00641662">
              <w:rPr>
                <w:color w:val="000000"/>
                <w:sz w:val="24"/>
                <w:szCs w:val="24"/>
              </w:rPr>
              <w:t>огласованию)</w:t>
            </w:r>
          </w:p>
          <w:p w:rsidR="000B7492" w:rsidRDefault="000B7492" w:rsidP="000B7492">
            <w:pPr>
              <w:jc w:val="both"/>
              <w:rPr>
                <w:color w:val="000000"/>
              </w:rPr>
            </w:pPr>
          </w:p>
          <w:p w:rsidR="000B7492" w:rsidRPr="00860167" w:rsidRDefault="000B7492" w:rsidP="000B7492">
            <w:pPr>
              <w:jc w:val="both"/>
              <w:rPr>
                <w:color w:val="000000"/>
              </w:rPr>
            </w:pPr>
          </w:p>
          <w:p w:rsidR="000B7492" w:rsidRPr="00860167" w:rsidRDefault="000B7492" w:rsidP="000B7492">
            <w:pPr>
              <w:jc w:val="both"/>
              <w:rPr>
                <w:color w:val="000000"/>
              </w:rPr>
            </w:pPr>
          </w:p>
        </w:tc>
        <w:tc>
          <w:tcPr>
            <w:tcW w:w="567" w:type="dxa"/>
            <w:vAlign w:val="center"/>
          </w:tcPr>
          <w:p w:rsidR="000B7492" w:rsidRDefault="000B7492" w:rsidP="000B7492">
            <w:pPr>
              <w:jc w:val="center"/>
              <w:rPr>
                <w:color w:val="000000"/>
              </w:rPr>
            </w:pPr>
            <w:r w:rsidRPr="00860167">
              <w:rPr>
                <w:color w:val="000000"/>
              </w:rPr>
              <w:t>–</w:t>
            </w:r>
          </w:p>
          <w:p w:rsidR="000B7492" w:rsidRDefault="000B7492" w:rsidP="000B7492">
            <w:pPr>
              <w:jc w:val="center"/>
              <w:rPr>
                <w:color w:val="000000"/>
              </w:rPr>
            </w:pPr>
          </w:p>
          <w:p w:rsidR="000B7492" w:rsidRDefault="000B7492" w:rsidP="000B7492">
            <w:pPr>
              <w:jc w:val="center"/>
              <w:rPr>
                <w:color w:val="000000"/>
              </w:rPr>
            </w:pPr>
          </w:p>
          <w:p w:rsidR="000B7492" w:rsidRDefault="000B7492" w:rsidP="000B7492">
            <w:pPr>
              <w:jc w:val="center"/>
              <w:rPr>
                <w:color w:val="000000"/>
              </w:rPr>
            </w:pPr>
          </w:p>
          <w:p w:rsidR="000B7492" w:rsidRDefault="000B7492" w:rsidP="000B7492">
            <w:pPr>
              <w:jc w:val="center"/>
              <w:rPr>
                <w:color w:val="000000"/>
              </w:rPr>
            </w:pPr>
          </w:p>
          <w:p w:rsidR="000B7492" w:rsidRPr="00860167" w:rsidRDefault="000B7492" w:rsidP="000B7492">
            <w:pPr>
              <w:jc w:val="center"/>
              <w:rPr>
                <w:color w:val="000000"/>
              </w:rPr>
            </w:pPr>
          </w:p>
        </w:tc>
        <w:tc>
          <w:tcPr>
            <w:tcW w:w="5562" w:type="dxa"/>
            <w:vAlign w:val="center"/>
          </w:tcPr>
          <w:p w:rsidR="000B7492" w:rsidRDefault="000B7492" w:rsidP="000B7492">
            <w:pPr>
              <w:jc w:val="both"/>
              <w:rPr>
                <w:color w:val="000000"/>
              </w:rPr>
            </w:pPr>
            <w:r w:rsidRPr="00860167">
              <w:rPr>
                <w:color w:val="000000"/>
              </w:rPr>
              <w:t>общественный представитель Уполномоченного по защите прав предпринимателей в Ханты-Мансийском автономном округе – Югре на территории Нижневартовского района</w:t>
            </w:r>
          </w:p>
          <w:p w:rsidR="000B7492" w:rsidRPr="00860167" w:rsidRDefault="000B7492" w:rsidP="000B7492">
            <w:pPr>
              <w:jc w:val="both"/>
              <w:rPr>
                <w:color w:val="000000"/>
              </w:rPr>
            </w:pPr>
          </w:p>
        </w:tc>
      </w:tr>
      <w:tr w:rsidR="000B7492" w:rsidRPr="00860167" w:rsidTr="000615CB">
        <w:trPr>
          <w:trHeight w:val="882"/>
        </w:trPr>
        <w:tc>
          <w:tcPr>
            <w:tcW w:w="3681" w:type="dxa"/>
            <w:vAlign w:val="center"/>
          </w:tcPr>
          <w:p w:rsidR="000B7492" w:rsidRPr="00860167" w:rsidRDefault="000B7492" w:rsidP="000B7492">
            <w:pPr>
              <w:jc w:val="both"/>
              <w:rPr>
                <w:color w:val="000000"/>
              </w:rPr>
            </w:pPr>
            <w:r w:rsidRPr="00860167">
              <w:rPr>
                <w:color w:val="000000"/>
              </w:rPr>
              <w:t xml:space="preserve">Пичугина </w:t>
            </w:r>
          </w:p>
          <w:p w:rsidR="000B7492" w:rsidRDefault="000B7492" w:rsidP="000B7492">
            <w:pPr>
              <w:jc w:val="both"/>
              <w:rPr>
                <w:color w:val="000000"/>
              </w:rPr>
            </w:pPr>
            <w:r w:rsidRPr="00860167">
              <w:rPr>
                <w:color w:val="000000"/>
              </w:rPr>
              <w:t>Татьяна Анатольевна</w:t>
            </w:r>
          </w:p>
          <w:p w:rsidR="00641662" w:rsidRPr="00641662" w:rsidRDefault="00641662" w:rsidP="00641662">
            <w:pPr>
              <w:jc w:val="both"/>
              <w:rPr>
                <w:color w:val="000000"/>
                <w:sz w:val="24"/>
                <w:szCs w:val="24"/>
              </w:rPr>
            </w:pPr>
            <w:r w:rsidRPr="00641662">
              <w:rPr>
                <w:color w:val="000000"/>
                <w:sz w:val="24"/>
                <w:szCs w:val="24"/>
              </w:rPr>
              <w:t xml:space="preserve">(по </w:t>
            </w:r>
            <w:r>
              <w:rPr>
                <w:color w:val="000000"/>
                <w:sz w:val="24"/>
                <w:szCs w:val="24"/>
              </w:rPr>
              <w:t>с</w:t>
            </w:r>
            <w:r w:rsidRPr="00641662">
              <w:rPr>
                <w:color w:val="000000"/>
                <w:sz w:val="24"/>
                <w:szCs w:val="24"/>
              </w:rPr>
              <w:t>огласованию)</w:t>
            </w:r>
          </w:p>
          <w:p w:rsidR="000B7492" w:rsidRPr="00860167" w:rsidRDefault="000B7492" w:rsidP="000B7492">
            <w:pPr>
              <w:jc w:val="both"/>
              <w:rPr>
                <w:color w:val="000000"/>
              </w:rPr>
            </w:pPr>
          </w:p>
        </w:tc>
        <w:tc>
          <w:tcPr>
            <w:tcW w:w="567" w:type="dxa"/>
            <w:vAlign w:val="center"/>
          </w:tcPr>
          <w:p w:rsidR="000B7492" w:rsidRDefault="00D013E6" w:rsidP="000B7492">
            <w:pPr>
              <w:jc w:val="center"/>
              <w:rPr>
                <w:color w:val="000000"/>
              </w:rPr>
            </w:pPr>
            <w:r>
              <w:rPr>
                <w:color w:val="000000"/>
              </w:rPr>
              <w:t>-</w:t>
            </w:r>
          </w:p>
          <w:p w:rsidR="000B7492" w:rsidRDefault="000B7492" w:rsidP="000B7492">
            <w:pPr>
              <w:jc w:val="center"/>
              <w:rPr>
                <w:color w:val="000000"/>
              </w:rPr>
            </w:pPr>
          </w:p>
          <w:p w:rsidR="000B7492" w:rsidRPr="00860167" w:rsidRDefault="000B7492" w:rsidP="000B7492">
            <w:pPr>
              <w:jc w:val="center"/>
              <w:rPr>
                <w:color w:val="000000"/>
              </w:rPr>
            </w:pPr>
          </w:p>
        </w:tc>
        <w:tc>
          <w:tcPr>
            <w:tcW w:w="5562" w:type="dxa"/>
            <w:vAlign w:val="center"/>
          </w:tcPr>
          <w:p w:rsidR="000B7492" w:rsidRPr="00860167" w:rsidRDefault="000B7492" w:rsidP="000B7492">
            <w:pPr>
              <w:jc w:val="both"/>
              <w:rPr>
                <w:color w:val="000000"/>
              </w:rPr>
            </w:pPr>
            <w:r w:rsidRPr="00860167">
              <w:rPr>
                <w:color w:val="000000"/>
              </w:rPr>
              <w:t>глава крестьянского (фермерского) хозяйства, п. Зайцева речка</w:t>
            </w:r>
          </w:p>
          <w:p w:rsidR="000B7492" w:rsidRPr="00860167" w:rsidRDefault="000B7492" w:rsidP="000B7492">
            <w:pPr>
              <w:jc w:val="both"/>
              <w:rPr>
                <w:color w:val="000000"/>
              </w:rPr>
            </w:pPr>
          </w:p>
        </w:tc>
      </w:tr>
      <w:tr w:rsidR="000B7492" w:rsidRPr="00860167" w:rsidTr="000615CB">
        <w:tc>
          <w:tcPr>
            <w:tcW w:w="3681" w:type="dxa"/>
            <w:vAlign w:val="center"/>
          </w:tcPr>
          <w:p w:rsidR="000B7492" w:rsidRPr="005657F0" w:rsidRDefault="000B7492" w:rsidP="000B7492">
            <w:pPr>
              <w:rPr>
                <w:color w:val="000000"/>
              </w:rPr>
            </w:pPr>
            <w:r w:rsidRPr="005657F0">
              <w:rPr>
                <w:color w:val="000000"/>
              </w:rPr>
              <w:t xml:space="preserve">Сабаев </w:t>
            </w:r>
            <w:r w:rsidRPr="005657F0">
              <w:rPr>
                <w:color w:val="000000"/>
              </w:rPr>
              <w:br/>
              <w:t>Николай Иванович</w:t>
            </w:r>
          </w:p>
          <w:p w:rsidR="000B7492" w:rsidRPr="005657F0" w:rsidRDefault="00641662" w:rsidP="000B7492">
            <w:pPr>
              <w:jc w:val="both"/>
              <w:rPr>
                <w:color w:val="000000"/>
                <w:sz w:val="24"/>
                <w:szCs w:val="24"/>
              </w:rPr>
            </w:pPr>
            <w:r w:rsidRPr="005657F0">
              <w:rPr>
                <w:color w:val="000000"/>
                <w:sz w:val="24"/>
                <w:szCs w:val="24"/>
              </w:rPr>
              <w:t>(по согласованию)</w:t>
            </w:r>
          </w:p>
          <w:p w:rsidR="000B7492" w:rsidRPr="005657F0" w:rsidRDefault="000B7492" w:rsidP="000B7492">
            <w:pPr>
              <w:jc w:val="both"/>
              <w:rPr>
                <w:color w:val="000000"/>
              </w:rPr>
            </w:pPr>
          </w:p>
        </w:tc>
        <w:tc>
          <w:tcPr>
            <w:tcW w:w="567" w:type="dxa"/>
            <w:vAlign w:val="center"/>
          </w:tcPr>
          <w:p w:rsidR="000B7492" w:rsidRDefault="000B7492" w:rsidP="000B7492">
            <w:pPr>
              <w:jc w:val="center"/>
              <w:rPr>
                <w:color w:val="000000"/>
              </w:rPr>
            </w:pPr>
            <w:r w:rsidRPr="00860167">
              <w:rPr>
                <w:color w:val="000000"/>
              </w:rPr>
              <w:t>–</w:t>
            </w:r>
          </w:p>
          <w:p w:rsidR="000B7492" w:rsidRDefault="000B7492" w:rsidP="000B7492">
            <w:pPr>
              <w:jc w:val="center"/>
              <w:rPr>
                <w:color w:val="000000"/>
              </w:rPr>
            </w:pPr>
          </w:p>
          <w:p w:rsidR="000B7492" w:rsidRDefault="000B7492" w:rsidP="000B7492">
            <w:pPr>
              <w:jc w:val="center"/>
              <w:rPr>
                <w:color w:val="000000"/>
              </w:rPr>
            </w:pPr>
          </w:p>
          <w:p w:rsidR="000B7492" w:rsidRPr="00860167" w:rsidRDefault="000B7492" w:rsidP="000B7492">
            <w:pPr>
              <w:jc w:val="center"/>
              <w:rPr>
                <w:color w:val="000000"/>
              </w:rPr>
            </w:pPr>
          </w:p>
        </w:tc>
        <w:tc>
          <w:tcPr>
            <w:tcW w:w="5562" w:type="dxa"/>
            <w:vAlign w:val="center"/>
          </w:tcPr>
          <w:p w:rsidR="000B7492" w:rsidRPr="00860167" w:rsidRDefault="000B7492" w:rsidP="000B7492">
            <w:pPr>
              <w:jc w:val="both"/>
              <w:rPr>
                <w:color w:val="000000"/>
              </w:rPr>
            </w:pPr>
            <w:r w:rsidRPr="00860167">
              <w:rPr>
                <w:color w:val="000000"/>
              </w:rPr>
              <w:t xml:space="preserve">индивидуальный предприниматель, глава крестьянского (фермерского) хозяйства, </w:t>
            </w:r>
          </w:p>
          <w:p w:rsidR="000B7492" w:rsidRPr="00860167" w:rsidRDefault="000B7492" w:rsidP="000B7492">
            <w:pPr>
              <w:jc w:val="both"/>
              <w:rPr>
                <w:color w:val="000000"/>
              </w:rPr>
            </w:pPr>
            <w:r w:rsidRPr="00860167">
              <w:rPr>
                <w:color w:val="000000"/>
              </w:rPr>
              <w:t>с. Большетархово</w:t>
            </w:r>
          </w:p>
          <w:p w:rsidR="000B7492" w:rsidRPr="00860167" w:rsidRDefault="000B7492" w:rsidP="000B7492">
            <w:pPr>
              <w:jc w:val="both"/>
              <w:rPr>
                <w:color w:val="000000"/>
              </w:rPr>
            </w:pPr>
          </w:p>
        </w:tc>
      </w:tr>
      <w:tr w:rsidR="000B7492" w:rsidRPr="00860167" w:rsidTr="000615CB">
        <w:tc>
          <w:tcPr>
            <w:tcW w:w="3681" w:type="dxa"/>
            <w:vAlign w:val="center"/>
          </w:tcPr>
          <w:p w:rsidR="000B7492" w:rsidRDefault="000B7492" w:rsidP="000B7492">
            <w:pPr>
              <w:rPr>
                <w:color w:val="000000"/>
              </w:rPr>
            </w:pPr>
            <w:r w:rsidRPr="00860167">
              <w:rPr>
                <w:color w:val="000000"/>
              </w:rPr>
              <w:t xml:space="preserve">Сергин </w:t>
            </w:r>
            <w:r w:rsidRPr="00860167">
              <w:rPr>
                <w:color w:val="000000"/>
              </w:rPr>
              <w:br/>
              <w:t>Риф Аширафович</w:t>
            </w:r>
          </w:p>
          <w:p w:rsidR="000B7492" w:rsidRPr="00641662" w:rsidRDefault="00641662" w:rsidP="000B7492">
            <w:pPr>
              <w:jc w:val="both"/>
              <w:rPr>
                <w:color w:val="000000"/>
                <w:sz w:val="24"/>
                <w:szCs w:val="24"/>
              </w:rPr>
            </w:pPr>
            <w:r w:rsidRPr="00641662">
              <w:rPr>
                <w:color w:val="000000"/>
                <w:sz w:val="24"/>
                <w:szCs w:val="24"/>
              </w:rPr>
              <w:t xml:space="preserve">(по </w:t>
            </w:r>
            <w:r>
              <w:rPr>
                <w:color w:val="000000"/>
                <w:sz w:val="24"/>
                <w:szCs w:val="24"/>
              </w:rPr>
              <w:t>с</w:t>
            </w:r>
            <w:r w:rsidRPr="00641662">
              <w:rPr>
                <w:color w:val="000000"/>
                <w:sz w:val="24"/>
                <w:szCs w:val="24"/>
              </w:rPr>
              <w:t>огласованию)</w:t>
            </w:r>
          </w:p>
          <w:p w:rsidR="000B7492" w:rsidRPr="00860167" w:rsidRDefault="000B7492" w:rsidP="000B7492">
            <w:pPr>
              <w:jc w:val="both"/>
              <w:rPr>
                <w:color w:val="000000"/>
              </w:rPr>
            </w:pPr>
          </w:p>
        </w:tc>
        <w:tc>
          <w:tcPr>
            <w:tcW w:w="567" w:type="dxa"/>
            <w:vAlign w:val="center"/>
          </w:tcPr>
          <w:p w:rsidR="000B7492" w:rsidRDefault="000B7492" w:rsidP="000B7492">
            <w:pPr>
              <w:jc w:val="center"/>
              <w:rPr>
                <w:color w:val="000000"/>
              </w:rPr>
            </w:pPr>
            <w:r w:rsidRPr="00860167">
              <w:rPr>
                <w:color w:val="000000"/>
              </w:rPr>
              <w:t>–</w:t>
            </w:r>
          </w:p>
          <w:p w:rsidR="000B7492" w:rsidRDefault="000B7492" w:rsidP="000B7492">
            <w:pPr>
              <w:jc w:val="center"/>
              <w:rPr>
                <w:color w:val="000000"/>
              </w:rPr>
            </w:pPr>
          </w:p>
          <w:p w:rsidR="000B7492" w:rsidRDefault="000B7492" w:rsidP="000B7492">
            <w:pPr>
              <w:jc w:val="center"/>
              <w:rPr>
                <w:color w:val="000000"/>
              </w:rPr>
            </w:pPr>
          </w:p>
          <w:p w:rsidR="000B7492" w:rsidRPr="00860167" w:rsidRDefault="000B7492" w:rsidP="000B7492">
            <w:pPr>
              <w:jc w:val="center"/>
              <w:rPr>
                <w:color w:val="000000"/>
              </w:rPr>
            </w:pPr>
          </w:p>
        </w:tc>
        <w:tc>
          <w:tcPr>
            <w:tcW w:w="5562" w:type="dxa"/>
            <w:vAlign w:val="center"/>
          </w:tcPr>
          <w:p w:rsidR="000B7492" w:rsidRPr="00860167" w:rsidRDefault="000B7492" w:rsidP="000B7492">
            <w:pPr>
              <w:jc w:val="both"/>
              <w:rPr>
                <w:color w:val="000000"/>
              </w:rPr>
            </w:pPr>
            <w:r w:rsidRPr="00860167">
              <w:rPr>
                <w:color w:val="000000"/>
              </w:rPr>
              <w:t>руководитель общественной организация Нижневартовского района «Ассоциация развития и поддержки малого и среднего бизнеса»</w:t>
            </w:r>
          </w:p>
        </w:tc>
      </w:tr>
      <w:tr w:rsidR="000B7492" w:rsidRPr="00860167" w:rsidTr="000615CB">
        <w:tc>
          <w:tcPr>
            <w:tcW w:w="3681" w:type="dxa"/>
            <w:vAlign w:val="center"/>
          </w:tcPr>
          <w:p w:rsidR="000B7492" w:rsidRDefault="000B7492" w:rsidP="000B7492">
            <w:pPr>
              <w:jc w:val="both"/>
              <w:rPr>
                <w:color w:val="000000"/>
              </w:rPr>
            </w:pPr>
            <w:r w:rsidRPr="00860167">
              <w:rPr>
                <w:color w:val="000000"/>
              </w:rPr>
              <w:t>Скокова</w:t>
            </w:r>
            <w:r w:rsidRPr="00860167">
              <w:rPr>
                <w:color w:val="000000"/>
              </w:rPr>
              <w:br/>
              <w:t>Татьяна Николаевна</w:t>
            </w:r>
          </w:p>
          <w:p w:rsidR="00641662" w:rsidRPr="00641662" w:rsidRDefault="00641662" w:rsidP="00641662">
            <w:pPr>
              <w:jc w:val="both"/>
              <w:rPr>
                <w:color w:val="000000"/>
                <w:sz w:val="24"/>
                <w:szCs w:val="24"/>
              </w:rPr>
            </w:pPr>
            <w:r w:rsidRPr="00641662">
              <w:rPr>
                <w:color w:val="000000"/>
                <w:sz w:val="24"/>
                <w:szCs w:val="24"/>
              </w:rPr>
              <w:t xml:space="preserve">(по </w:t>
            </w:r>
            <w:r>
              <w:rPr>
                <w:color w:val="000000"/>
                <w:sz w:val="24"/>
                <w:szCs w:val="24"/>
              </w:rPr>
              <w:t>с</w:t>
            </w:r>
            <w:r w:rsidRPr="00641662">
              <w:rPr>
                <w:color w:val="000000"/>
                <w:sz w:val="24"/>
                <w:szCs w:val="24"/>
              </w:rPr>
              <w:t>огласованию)</w:t>
            </w:r>
          </w:p>
          <w:p w:rsidR="000B7492" w:rsidRPr="00860167" w:rsidRDefault="000B7492" w:rsidP="000B7492">
            <w:pPr>
              <w:jc w:val="both"/>
              <w:rPr>
                <w:color w:val="000000"/>
              </w:rPr>
            </w:pPr>
          </w:p>
          <w:p w:rsidR="000B7492" w:rsidRPr="00860167" w:rsidRDefault="000B7492" w:rsidP="000B7492">
            <w:pPr>
              <w:jc w:val="both"/>
              <w:rPr>
                <w:color w:val="000000"/>
              </w:rPr>
            </w:pPr>
          </w:p>
        </w:tc>
        <w:tc>
          <w:tcPr>
            <w:tcW w:w="567" w:type="dxa"/>
            <w:vAlign w:val="center"/>
          </w:tcPr>
          <w:p w:rsidR="000B7492" w:rsidRDefault="000B7492" w:rsidP="000B7492">
            <w:pPr>
              <w:jc w:val="center"/>
              <w:rPr>
                <w:color w:val="000000"/>
              </w:rPr>
            </w:pPr>
            <w:r w:rsidRPr="00860167">
              <w:rPr>
                <w:color w:val="000000"/>
              </w:rPr>
              <w:t>–</w:t>
            </w:r>
          </w:p>
          <w:p w:rsidR="000B7492" w:rsidRDefault="000B7492" w:rsidP="000B7492">
            <w:pPr>
              <w:jc w:val="center"/>
              <w:rPr>
                <w:color w:val="000000"/>
              </w:rPr>
            </w:pPr>
          </w:p>
          <w:p w:rsidR="000B7492" w:rsidRDefault="000B7492" w:rsidP="000B7492">
            <w:pPr>
              <w:jc w:val="center"/>
              <w:rPr>
                <w:color w:val="000000"/>
              </w:rPr>
            </w:pPr>
          </w:p>
          <w:p w:rsidR="000B7492" w:rsidRPr="00860167" w:rsidRDefault="000B7492" w:rsidP="000B7492">
            <w:pPr>
              <w:jc w:val="center"/>
              <w:rPr>
                <w:color w:val="000000"/>
              </w:rPr>
            </w:pPr>
          </w:p>
        </w:tc>
        <w:tc>
          <w:tcPr>
            <w:tcW w:w="5562" w:type="dxa"/>
            <w:vAlign w:val="center"/>
          </w:tcPr>
          <w:p w:rsidR="000B7492" w:rsidRPr="00860167" w:rsidRDefault="000B7492" w:rsidP="000B7492">
            <w:pPr>
              <w:jc w:val="both"/>
              <w:rPr>
                <w:color w:val="000000"/>
              </w:rPr>
            </w:pPr>
            <w:r w:rsidRPr="00860167">
              <w:rPr>
                <w:color w:val="000000"/>
              </w:rPr>
              <w:t xml:space="preserve">директор общества с ограниченной </w:t>
            </w:r>
          </w:p>
          <w:p w:rsidR="000B7492" w:rsidRPr="00860167" w:rsidRDefault="000B7492" w:rsidP="000B7492">
            <w:pPr>
              <w:jc w:val="both"/>
              <w:rPr>
                <w:color w:val="000000"/>
              </w:rPr>
            </w:pPr>
            <w:r w:rsidRPr="00860167">
              <w:rPr>
                <w:color w:val="000000"/>
              </w:rPr>
              <w:t xml:space="preserve">ответственностью «Охтеурская </w:t>
            </w:r>
          </w:p>
          <w:p w:rsidR="000B7492" w:rsidRPr="00860167" w:rsidRDefault="000B7492" w:rsidP="000B7492">
            <w:pPr>
              <w:jc w:val="both"/>
              <w:rPr>
                <w:color w:val="000000"/>
              </w:rPr>
            </w:pPr>
            <w:r w:rsidRPr="00860167">
              <w:rPr>
                <w:color w:val="000000"/>
              </w:rPr>
              <w:t>звероферма», с. Охтеурье</w:t>
            </w:r>
          </w:p>
          <w:p w:rsidR="000B7492" w:rsidRPr="00860167" w:rsidRDefault="000B7492" w:rsidP="000B7492">
            <w:pPr>
              <w:jc w:val="both"/>
              <w:rPr>
                <w:color w:val="000000"/>
              </w:rPr>
            </w:pPr>
          </w:p>
        </w:tc>
      </w:tr>
      <w:tr w:rsidR="000B7492" w:rsidRPr="00860167" w:rsidTr="000615CB">
        <w:tc>
          <w:tcPr>
            <w:tcW w:w="3681" w:type="dxa"/>
            <w:vAlign w:val="center"/>
          </w:tcPr>
          <w:p w:rsidR="000B7492" w:rsidRDefault="000B7492" w:rsidP="000B7492">
            <w:pPr>
              <w:jc w:val="both"/>
              <w:rPr>
                <w:color w:val="000000"/>
              </w:rPr>
            </w:pPr>
            <w:r w:rsidRPr="00860167">
              <w:rPr>
                <w:color w:val="000000"/>
              </w:rPr>
              <w:t>Трофимова</w:t>
            </w:r>
            <w:r w:rsidRPr="00860167">
              <w:rPr>
                <w:color w:val="000000"/>
              </w:rPr>
              <w:br/>
              <w:t>Наталья Николаевна</w:t>
            </w:r>
          </w:p>
          <w:p w:rsidR="00641662" w:rsidRPr="00641662" w:rsidRDefault="00641662" w:rsidP="00641662">
            <w:pPr>
              <w:jc w:val="both"/>
              <w:rPr>
                <w:color w:val="000000"/>
                <w:sz w:val="24"/>
                <w:szCs w:val="24"/>
              </w:rPr>
            </w:pPr>
            <w:r w:rsidRPr="00641662">
              <w:rPr>
                <w:color w:val="000000"/>
                <w:sz w:val="24"/>
                <w:szCs w:val="24"/>
              </w:rPr>
              <w:t xml:space="preserve">(по </w:t>
            </w:r>
            <w:r>
              <w:rPr>
                <w:color w:val="000000"/>
                <w:sz w:val="24"/>
                <w:szCs w:val="24"/>
              </w:rPr>
              <w:t>с</w:t>
            </w:r>
            <w:r w:rsidRPr="00641662">
              <w:rPr>
                <w:color w:val="000000"/>
                <w:sz w:val="24"/>
                <w:szCs w:val="24"/>
              </w:rPr>
              <w:t>огласованию)</w:t>
            </w:r>
          </w:p>
          <w:p w:rsidR="000B7492" w:rsidRPr="00860167" w:rsidRDefault="000B7492" w:rsidP="000B7492">
            <w:pPr>
              <w:jc w:val="both"/>
              <w:rPr>
                <w:color w:val="000000"/>
              </w:rPr>
            </w:pPr>
          </w:p>
          <w:p w:rsidR="000B7492" w:rsidRPr="00860167" w:rsidRDefault="000B7492" w:rsidP="000B7492">
            <w:pPr>
              <w:jc w:val="both"/>
              <w:rPr>
                <w:color w:val="000000"/>
              </w:rPr>
            </w:pPr>
          </w:p>
        </w:tc>
        <w:tc>
          <w:tcPr>
            <w:tcW w:w="567" w:type="dxa"/>
            <w:vAlign w:val="center"/>
          </w:tcPr>
          <w:p w:rsidR="000B7492" w:rsidRDefault="000B7492" w:rsidP="000B7492">
            <w:pPr>
              <w:jc w:val="center"/>
              <w:rPr>
                <w:color w:val="000000"/>
              </w:rPr>
            </w:pPr>
            <w:r w:rsidRPr="00860167">
              <w:rPr>
                <w:color w:val="000000"/>
              </w:rPr>
              <w:t>–</w:t>
            </w:r>
          </w:p>
          <w:p w:rsidR="000B7492" w:rsidRDefault="000B7492" w:rsidP="000B7492">
            <w:pPr>
              <w:jc w:val="center"/>
              <w:rPr>
                <w:color w:val="000000"/>
              </w:rPr>
            </w:pPr>
          </w:p>
          <w:p w:rsidR="000B7492" w:rsidRDefault="000B7492" w:rsidP="000B7492">
            <w:pPr>
              <w:jc w:val="center"/>
              <w:rPr>
                <w:color w:val="000000"/>
              </w:rPr>
            </w:pPr>
          </w:p>
          <w:p w:rsidR="000B7492" w:rsidRPr="00860167" w:rsidRDefault="000B7492" w:rsidP="000B7492">
            <w:pPr>
              <w:jc w:val="center"/>
              <w:rPr>
                <w:color w:val="000000"/>
              </w:rPr>
            </w:pPr>
          </w:p>
        </w:tc>
        <w:tc>
          <w:tcPr>
            <w:tcW w:w="5562" w:type="dxa"/>
            <w:vAlign w:val="center"/>
          </w:tcPr>
          <w:p w:rsidR="000B7492" w:rsidRPr="00860167" w:rsidRDefault="000B7492" w:rsidP="000B7492">
            <w:pPr>
              <w:jc w:val="both"/>
              <w:rPr>
                <w:color w:val="000000"/>
              </w:rPr>
            </w:pPr>
            <w:r w:rsidRPr="00860167">
              <w:rPr>
                <w:color w:val="000000"/>
              </w:rPr>
              <w:t>директор общества с ограниченной ответственностью «Зарница»</w:t>
            </w:r>
            <w:r w:rsidRPr="0030228B">
              <w:rPr>
                <w:i/>
                <w:color w:val="000000"/>
              </w:rPr>
              <w:t xml:space="preserve">, </w:t>
            </w:r>
            <w:r w:rsidRPr="00860167">
              <w:rPr>
                <w:color w:val="000000"/>
              </w:rPr>
              <w:t>с. Ларьяк, д. Чехломей</w:t>
            </w:r>
          </w:p>
          <w:p w:rsidR="000B7492" w:rsidRPr="00860167" w:rsidRDefault="000B7492" w:rsidP="000B7492">
            <w:pPr>
              <w:jc w:val="both"/>
              <w:rPr>
                <w:color w:val="000000"/>
              </w:rPr>
            </w:pPr>
          </w:p>
        </w:tc>
      </w:tr>
      <w:tr w:rsidR="000B7492" w:rsidRPr="00860167" w:rsidTr="000615CB">
        <w:tc>
          <w:tcPr>
            <w:tcW w:w="3681" w:type="dxa"/>
            <w:vAlign w:val="center"/>
          </w:tcPr>
          <w:p w:rsidR="000B7492" w:rsidRPr="00860167" w:rsidRDefault="000B7492" w:rsidP="000B7492">
            <w:pPr>
              <w:jc w:val="both"/>
            </w:pPr>
            <w:r w:rsidRPr="00860167">
              <w:lastRenderedPageBreak/>
              <w:t xml:space="preserve">Тюстин </w:t>
            </w:r>
          </w:p>
          <w:p w:rsidR="000B7492" w:rsidRDefault="000B7492" w:rsidP="000B7492">
            <w:pPr>
              <w:jc w:val="both"/>
            </w:pPr>
            <w:r w:rsidRPr="00860167">
              <w:t>Евгений Юрьевич</w:t>
            </w:r>
          </w:p>
          <w:p w:rsidR="000B7492" w:rsidRPr="00641662" w:rsidRDefault="00641662" w:rsidP="000B7492">
            <w:pPr>
              <w:jc w:val="both"/>
              <w:rPr>
                <w:color w:val="000000"/>
                <w:sz w:val="24"/>
                <w:szCs w:val="24"/>
              </w:rPr>
            </w:pPr>
            <w:r w:rsidRPr="00641662">
              <w:rPr>
                <w:color w:val="000000"/>
                <w:sz w:val="24"/>
                <w:szCs w:val="24"/>
              </w:rPr>
              <w:t xml:space="preserve">(по </w:t>
            </w:r>
            <w:r>
              <w:rPr>
                <w:color w:val="000000"/>
                <w:sz w:val="24"/>
                <w:szCs w:val="24"/>
              </w:rPr>
              <w:t>с</w:t>
            </w:r>
            <w:r w:rsidRPr="00641662">
              <w:rPr>
                <w:color w:val="000000"/>
                <w:sz w:val="24"/>
                <w:szCs w:val="24"/>
              </w:rPr>
              <w:t>огласованию)</w:t>
            </w:r>
          </w:p>
          <w:p w:rsidR="000B7492" w:rsidRPr="00860167" w:rsidRDefault="000B7492" w:rsidP="000B7492">
            <w:pPr>
              <w:jc w:val="both"/>
              <w:rPr>
                <w:color w:val="000000"/>
              </w:rPr>
            </w:pPr>
          </w:p>
          <w:p w:rsidR="000B7492" w:rsidRPr="00860167" w:rsidRDefault="000B7492" w:rsidP="000B7492">
            <w:pPr>
              <w:jc w:val="both"/>
              <w:rPr>
                <w:color w:val="000000"/>
              </w:rPr>
            </w:pPr>
          </w:p>
        </w:tc>
        <w:tc>
          <w:tcPr>
            <w:tcW w:w="567" w:type="dxa"/>
            <w:vAlign w:val="center"/>
          </w:tcPr>
          <w:p w:rsidR="000B7492" w:rsidRDefault="000B7492" w:rsidP="000B7492">
            <w:pPr>
              <w:jc w:val="center"/>
              <w:rPr>
                <w:color w:val="000000"/>
              </w:rPr>
            </w:pPr>
            <w:r w:rsidRPr="00860167">
              <w:rPr>
                <w:color w:val="000000"/>
              </w:rPr>
              <w:t>-</w:t>
            </w:r>
          </w:p>
          <w:p w:rsidR="000B7492" w:rsidRDefault="000B7492" w:rsidP="000B7492">
            <w:pPr>
              <w:jc w:val="center"/>
              <w:rPr>
                <w:color w:val="000000"/>
              </w:rPr>
            </w:pPr>
          </w:p>
          <w:p w:rsidR="000B7492" w:rsidRDefault="000B7492" w:rsidP="000B7492">
            <w:pPr>
              <w:jc w:val="center"/>
              <w:rPr>
                <w:color w:val="000000"/>
              </w:rPr>
            </w:pPr>
          </w:p>
          <w:p w:rsidR="000B7492" w:rsidRDefault="000B7492" w:rsidP="000B7492">
            <w:pPr>
              <w:jc w:val="center"/>
              <w:rPr>
                <w:color w:val="000000"/>
              </w:rPr>
            </w:pPr>
          </w:p>
          <w:p w:rsidR="000B7492" w:rsidRPr="00860167" w:rsidRDefault="000B7492" w:rsidP="000B7492">
            <w:pPr>
              <w:jc w:val="center"/>
              <w:rPr>
                <w:color w:val="000000"/>
              </w:rPr>
            </w:pPr>
          </w:p>
        </w:tc>
        <w:tc>
          <w:tcPr>
            <w:tcW w:w="5562" w:type="dxa"/>
            <w:vAlign w:val="center"/>
          </w:tcPr>
          <w:p w:rsidR="000B7492" w:rsidRDefault="000B7492" w:rsidP="000B7492">
            <w:pPr>
              <w:jc w:val="both"/>
            </w:pPr>
            <w:r w:rsidRPr="00860167">
              <w:t xml:space="preserve">директор общества с ограниченной </w:t>
            </w:r>
            <w:r w:rsidR="00F161FA">
              <w:t>ответственностью ООО «Эко</w:t>
            </w:r>
            <w:r w:rsidR="002B753B">
              <w:t>в</w:t>
            </w:r>
            <w:bookmarkStart w:id="1" w:name="_GoBack"/>
            <w:bookmarkEnd w:id="1"/>
            <w:r w:rsidR="00F161FA">
              <w:t>ата», п</w:t>
            </w:r>
            <w:r w:rsidRPr="00860167">
              <w:t xml:space="preserve">гт. Излучинск  </w:t>
            </w:r>
          </w:p>
          <w:p w:rsidR="00F161FA" w:rsidRPr="00860167" w:rsidRDefault="00F161FA" w:rsidP="000B7492">
            <w:pPr>
              <w:jc w:val="both"/>
            </w:pPr>
          </w:p>
          <w:p w:rsidR="000B7492" w:rsidRPr="00860167" w:rsidRDefault="000B7492" w:rsidP="000B7492">
            <w:pPr>
              <w:jc w:val="both"/>
            </w:pPr>
          </w:p>
        </w:tc>
      </w:tr>
      <w:tr w:rsidR="000B7492" w:rsidRPr="00860167" w:rsidTr="000615CB">
        <w:tc>
          <w:tcPr>
            <w:tcW w:w="3681" w:type="dxa"/>
            <w:vAlign w:val="center"/>
          </w:tcPr>
          <w:p w:rsidR="000B7492" w:rsidRDefault="000B7492" w:rsidP="000B7492">
            <w:pPr>
              <w:rPr>
                <w:color w:val="000000"/>
              </w:rPr>
            </w:pPr>
            <w:r w:rsidRPr="00860167">
              <w:rPr>
                <w:color w:val="000000"/>
              </w:rPr>
              <w:t>Шагрова</w:t>
            </w:r>
            <w:r w:rsidRPr="00860167">
              <w:rPr>
                <w:color w:val="000000"/>
              </w:rPr>
              <w:br/>
              <w:t>Галина Владимировна</w:t>
            </w:r>
          </w:p>
          <w:p w:rsidR="000B7492" w:rsidRPr="00641662" w:rsidRDefault="00641662" w:rsidP="00641662">
            <w:pPr>
              <w:jc w:val="both"/>
              <w:rPr>
                <w:color w:val="000000"/>
                <w:sz w:val="24"/>
                <w:szCs w:val="24"/>
              </w:rPr>
            </w:pPr>
            <w:r w:rsidRPr="00641662">
              <w:rPr>
                <w:color w:val="000000"/>
                <w:sz w:val="24"/>
                <w:szCs w:val="24"/>
              </w:rPr>
              <w:t xml:space="preserve">(по </w:t>
            </w:r>
            <w:r>
              <w:rPr>
                <w:color w:val="000000"/>
                <w:sz w:val="24"/>
                <w:szCs w:val="24"/>
              </w:rPr>
              <w:t>с</w:t>
            </w:r>
            <w:r w:rsidRPr="00641662">
              <w:rPr>
                <w:color w:val="000000"/>
                <w:sz w:val="24"/>
                <w:szCs w:val="24"/>
              </w:rPr>
              <w:t>огласованию)</w:t>
            </w:r>
          </w:p>
          <w:p w:rsidR="008B356E" w:rsidRDefault="008B356E" w:rsidP="000B7492">
            <w:pPr>
              <w:jc w:val="both"/>
              <w:rPr>
                <w:color w:val="000000"/>
              </w:rPr>
            </w:pPr>
          </w:p>
          <w:p w:rsidR="000615CB" w:rsidRPr="00860167" w:rsidRDefault="000615CB" w:rsidP="000B7492">
            <w:pPr>
              <w:jc w:val="both"/>
              <w:rPr>
                <w:color w:val="000000"/>
              </w:rPr>
            </w:pPr>
          </w:p>
        </w:tc>
        <w:tc>
          <w:tcPr>
            <w:tcW w:w="567" w:type="dxa"/>
            <w:vAlign w:val="center"/>
          </w:tcPr>
          <w:p w:rsidR="000B7492" w:rsidRDefault="000B7492" w:rsidP="000B7492">
            <w:pPr>
              <w:jc w:val="center"/>
              <w:rPr>
                <w:color w:val="000000"/>
              </w:rPr>
            </w:pPr>
            <w:r w:rsidRPr="00860167">
              <w:rPr>
                <w:color w:val="000000"/>
              </w:rPr>
              <w:t>–</w:t>
            </w:r>
          </w:p>
          <w:p w:rsidR="000B7492" w:rsidRDefault="000B7492" w:rsidP="000B7492">
            <w:pPr>
              <w:jc w:val="center"/>
              <w:rPr>
                <w:color w:val="000000"/>
              </w:rPr>
            </w:pPr>
          </w:p>
          <w:p w:rsidR="000B7492" w:rsidRDefault="000B7492" w:rsidP="000B7492">
            <w:pPr>
              <w:jc w:val="center"/>
              <w:rPr>
                <w:color w:val="000000"/>
              </w:rPr>
            </w:pPr>
          </w:p>
          <w:p w:rsidR="000B7492" w:rsidRDefault="000B7492" w:rsidP="001D7FD3">
            <w:pPr>
              <w:rPr>
                <w:color w:val="000000"/>
              </w:rPr>
            </w:pPr>
          </w:p>
          <w:p w:rsidR="000B7492" w:rsidRPr="00860167" w:rsidRDefault="000B7492" w:rsidP="000B7492">
            <w:pPr>
              <w:jc w:val="center"/>
              <w:rPr>
                <w:color w:val="000000"/>
              </w:rPr>
            </w:pPr>
          </w:p>
        </w:tc>
        <w:tc>
          <w:tcPr>
            <w:tcW w:w="5562" w:type="dxa"/>
            <w:vAlign w:val="center"/>
          </w:tcPr>
          <w:p w:rsidR="00F161FA" w:rsidRDefault="000B7492" w:rsidP="000B7492">
            <w:pPr>
              <w:jc w:val="both"/>
              <w:rPr>
                <w:color w:val="000000"/>
              </w:rPr>
            </w:pPr>
            <w:r w:rsidRPr="00860167">
              <w:rPr>
                <w:color w:val="000000"/>
              </w:rPr>
              <w:t>генеральный директор общества с ограниченной ответственностью «Гермес»</w:t>
            </w:r>
            <w:r w:rsidR="00F161FA">
              <w:rPr>
                <w:color w:val="000000"/>
              </w:rPr>
              <w:t>,</w:t>
            </w:r>
            <w:r w:rsidRPr="00860167">
              <w:rPr>
                <w:color w:val="000000"/>
              </w:rPr>
              <w:t xml:space="preserve"> пгт. Излучинск</w:t>
            </w:r>
          </w:p>
          <w:p w:rsidR="008830BF" w:rsidRDefault="008830BF" w:rsidP="000B7492">
            <w:pPr>
              <w:jc w:val="both"/>
              <w:rPr>
                <w:color w:val="000000"/>
              </w:rPr>
            </w:pPr>
          </w:p>
          <w:p w:rsidR="0062194A" w:rsidRPr="00860167" w:rsidRDefault="0062194A" w:rsidP="000B7492">
            <w:pPr>
              <w:jc w:val="both"/>
              <w:rPr>
                <w:color w:val="000000"/>
              </w:rPr>
            </w:pPr>
          </w:p>
        </w:tc>
      </w:tr>
      <w:tr w:rsidR="008B356E" w:rsidRPr="00860167" w:rsidTr="000615CB">
        <w:tc>
          <w:tcPr>
            <w:tcW w:w="3681" w:type="dxa"/>
            <w:vAlign w:val="center"/>
          </w:tcPr>
          <w:p w:rsidR="008B356E" w:rsidRDefault="000615CB" w:rsidP="000B7492">
            <w:pPr>
              <w:rPr>
                <w:color w:val="000000"/>
              </w:rPr>
            </w:pPr>
            <w:r>
              <w:rPr>
                <w:color w:val="000000"/>
              </w:rPr>
              <w:t>Колокольцева</w:t>
            </w:r>
          </w:p>
          <w:p w:rsidR="000615CB" w:rsidRDefault="000615CB" w:rsidP="000B7492">
            <w:pPr>
              <w:rPr>
                <w:color w:val="000000"/>
              </w:rPr>
            </w:pPr>
            <w:r>
              <w:rPr>
                <w:color w:val="000000"/>
              </w:rPr>
              <w:t>Татьяна Андреевна</w:t>
            </w:r>
          </w:p>
          <w:p w:rsidR="000615CB" w:rsidRPr="00860167" w:rsidRDefault="000615CB" w:rsidP="000B7492">
            <w:pPr>
              <w:rPr>
                <w:color w:val="000000"/>
              </w:rPr>
            </w:pPr>
          </w:p>
        </w:tc>
        <w:tc>
          <w:tcPr>
            <w:tcW w:w="567" w:type="dxa"/>
            <w:vAlign w:val="center"/>
          </w:tcPr>
          <w:p w:rsidR="008B356E" w:rsidRDefault="000615CB" w:rsidP="000B7492">
            <w:pPr>
              <w:jc w:val="center"/>
              <w:rPr>
                <w:color w:val="000000"/>
              </w:rPr>
            </w:pPr>
            <w:r>
              <w:rPr>
                <w:color w:val="000000"/>
              </w:rPr>
              <w:t>-</w:t>
            </w:r>
          </w:p>
          <w:p w:rsidR="000615CB" w:rsidRDefault="000615CB" w:rsidP="000B7492">
            <w:pPr>
              <w:jc w:val="center"/>
              <w:rPr>
                <w:color w:val="000000"/>
              </w:rPr>
            </w:pPr>
          </w:p>
          <w:p w:rsidR="000615CB" w:rsidRPr="00860167" w:rsidRDefault="000615CB" w:rsidP="000B7492">
            <w:pPr>
              <w:jc w:val="center"/>
              <w:rPr>
                <w:color w:val="000000"/>
              </w:rPr>
            </w:pPr>
          </w:p>
        </w:tc>
        <w:tc>
          <w:tcPr>
            <w:tcW w:w="5562" w:type="dxa"/>
            <w:vAlign w:val="center"/>
          </w:tcPr>
          <w:p w:rsidR="008B356E" w:rsidRDefault="00AD06CA" w:rsidP="000B7492">
            <w:pPr>
              <w:jc w:val="both"/>
              <w:rPr>
                <w:color w:val="000000"/>
              </w:rPr>
            </w:pPr>
            <w:r>
              <w:rPr>
                <w:color w:val="000000"/>
              </w:rPr>
              <w:t>з</w:t>
            </w:r>
            <w:r w:rsidR="000615CB">
              <w:rPr>
                <w:color w:val="000000"/>
              </w:rPr>
              <w:t>аместитель главы района по экономике и финансам</w:t>
            </w:r>
          </w:p>
          <w:p w:rsidR="000615CB" w:rsidRPr="00860167" w:rsidRDefault="000615CB" w:rsidP="000B7492">
            <w:pPr>
              <w:jc w:val="both"/>
              <w:rPr>
                <w:color w:val="000000"/>
              </w:rPr>
            </w:pPr>
          </w:p>
        </w:tc>
      </w:tr>
      <w:tr w:rsidR="0062194A" w:rsidRPr="00860167" w:rsidTr="001D7FD3">
        <w:trPr>
          <w:trHeight w:val="1170"/>
        </w:trPr>
        <w:tc>
          <w:tcPr>
            <w:tcW w:w="3681" w:type="dxa"/>
            <w:vAlign w:val="center"/>
          </w:tcPr>
          <w:p w:rsidR="0062194A" w:rsidRPr="005657F0" w:rsidRDefault="0062194A" w:rsidP="0062194A">
            <w:pPr>
              <w:jc w:val="both"/>
            </w:pPr>
            <w:r w:rsidRPr="005657F0">
              <w:t xml:space="preserve">Горичева </w:t>
            </w:r>
          </w:p>
          <w:p w:rsidR="0062194A" w:rsidRPr="005657F0" w:rsidRDefault="0062194A" w:rsidP="0062194A">
            <w:pPr>
              <w:jc w:val="both"/>
            </w:pPr>
            <w:r w:rsidRPr="005657F0">
              <w:t>Мари</w:t>
            </w:r>
            <w:r w:rsidR="00F161FA" w:rsidRPr="005657F0">
              <w:t>на</w:t>
            </w:r>
            <w:r w:rsidRPr="005657F0">
              <w:t xml:space="preserve"> Геннадьевна</w:t>
            </w:r>
          </w:p>
          <w:p w:rsidR="0062194A" w:rsidRDefault="0062194A" w:rsidP="0062194A">
            <w:pPr>
              <w:jc w:val="both"/>
            </w:pPr>
          </w:p>
          <w:p w:rsidR="008830BF" w:rsidRDefault="008830BF" w:rsidP="0062194A">
            <w:pPr>
              <w:jc w:val="both"/>
            </w:pPr>
          </w:p>
          <w:p w:rsidR="008830BF" w:rsidRPr="005657F0" w:rsidRDefault="008830BF" w:rsidP="0062194A">
            <w:pPr>
              <w:jc w:val="both"/>
              <w:rPr>
                <w:color w:val="000000"/>
              </w:rPr>
            </w:pPr>
          </w:p>
        </w:tc>
        <w:tc>
          <w:tcPr>
            <w:tcW w:w="567" w:type="dxa"/>
            <w:vAlign w:val="center"/>
          </w:tcPr>
          <w:p w:rsidR="0062194A" w:rsidRDefault="0062194A" w:rsidP="0062194A">
            <w:pPr>
              <w:jc w:val="center"/>
              <w:rPr>
                <w:color w:val="000000"/>
              </w:rPr>
            </w:pPr>
            <w:r w:rsidRPr="005657F0">
              <w:rPr>
                <w:color w:val="000000"/>
              </w:rPr>
              <w:t>-</w:t>
            </w:r>
          </w:p>
          <w:p w:rsidR="000615CB" w:rsidRPr="005657F0" w:rsidRDefault="000615CB" w:rsidP="0062194A">
            <w:pPr>
              <w:jc w:val="center"/>
              <w:rPr>
                <w:color w:val="000000"/>
              </w:rPr>
            </w:pPr>
          </w:p>
          <w:p w:rsidR="0062194A" w:rsidRPr="005657F0" w:rsidRDefault="0062194A" w:rsidP="0062194A">
            <w:pPr>
              <w:jc w:val="center"/>
              <w:rPr>
                <w:color w:val="000000"/>
              </w:rPr>
            </w:pPr>
          </w:p>
          <w:p w:rsidR="0062194A" w:rsidRPr="005657F0" w:rsidRDefault="0062194A" w:rsidP="0062194A">
            <w:pPr>
              <w:jc w:val="center"/>
              <w:rPr>
                <w:color w:val="000000"/>
              </w:rPr>
            </w:pPr>
          </w:p>
          <w:p w:rsidR="0062194A" w:rsidRPr="005657F0" w:rsidRDefault="0062194A" w:rsidP="0062194A">
            <w:pPr>
              <w:jc w:val="center"/>
              <w:rPr>
                <w:color w:val="000000"/>
              </w:rPr>
            </w:pPr>
          </w:p>
        </w:tc>
        <w:tc>
          <w:tcPr>
            <w:tcW w:w="5562" w:type="dxa"/>
            <w:vAlign w:val="center"/>
          </w:tcPr>
          <w:p w:rsidR="0062194A" w:rsidRDefault="00AD06CA" w:rsidP="0062194A">
            <w:pPr>
              <w:jc w:val="both"/>
            </w:pPr>
            <w:r>
              <w:t>з</w:t>
            </w:r>
            <w:r w:rsidR="0062194A" w:rsidRPr="0011184F">
              <w:t>аместител</w:t>
            </w:r>
            <w:r w:rsidR="0062194A">
              <w:t>ь</w:t>
            </w:r>
            <w:r w:rsidR="0062194A" w:rsidRPr="0011184F">
              <w:t xml:space="preserve"> главы района</w:t>
            </w:r>
            <w:r w:rsidR="0062194A">
              <w:t xml:space="preserve"> по земельным ресурсам муниципальному имуществу, природопользованию и архитектуре</w:t>
            </w:r>
          </w:p>
          <w:p w:rsidR="0062194A" w:rsidRDefault="0062194A" w:rsidP="0062194A">
            <w:pPr>
              <w:jc w:val="both"/>
            </w:pPr>
          </w:p>
          <w:p w:rsidR="008830BF" w:rsidRPr="000B7492" w:rsidRDefault="008830BF" w:rsidP="0062194A">
            <w:pPr>
              <w:jc w:val="both"/>
            </w:pPr>
          </w:p>
        </w:tc>
      </w:tr>
      <w:tr w:rsidR="00A538B0" w:rsidRPr="00860167" w:rsidTr="000615CB">
        <w:tc>
          <w:tcPr>
            <w:tcW w:w="3681" w:type="dxa"/>
            <w:vAlign w:val="center"/>
          </w:tcPr>
          <w:p w:rsidR="00A538B0" w:rsidRPr="005657F0" w:rsidRDefault="00A538B0" w:rsidP="0062194A">
            <w:pPr>
              <w:jc w:val="both"/>
              <w:rPr>
                <w:color w:val="000000"/>
              </w:rPr>
            </w:pPr>
            <w:r w:rsidRPr="005657F0">
              <w:rPr>
                <w:color w:val="000000"/>
              </w:rPr>
              <w:t>Каргапольцева</w:t>
            </w:r>
          </w:p>
          <w:p w:rsidR="00A538B0" w:rsidRPr="005657F0" w:rsidRDefault="00A538B0" w:rsidP="0062194A">
            <w:pPr>
              <w:jc w:val="both"/>
              <w:rPr>
                <w:color w:val="000000"/>
              </w:rPr>
            </w:pPr>
            <w:r w:rsidRPr="005657F0">
              <w:rPr>
                <w:color w:val="000000"/>
              </w:rPr>
              <w:t xml:space="preserve">Елена Валерьевна </w:t>
            </w:r>
          </w:p>
          <w:p w:rsidR="00A538B0" w:rsidRPr="005657F0" w:rsidRDefault="00A538B0" w:rsidP="0062194A">
            <w:pPr>
              <w:jc w:val="both"/>
              <w:rPr>
                <w:color w:val="000000"/>
              </w:rPr>
            </w:pPr>
          </w:p>
        </w:tc>
        <w:tc>
          <w:tcPr>
            <w:tcW w:w="567" w:type="dxa"/>
            <w:vAlign w:val="center"/>
          </w:tcPr>
          <w:p w:rsidR="00A538B0" w:rsidRPr="005657F0" w:rsidRDefault="00A538B0" w:rsidP="0062194A">
            <w:pPr>
              <w:jc w:val="center"/>
              <w:rPr>
                <w:color w:val="000000"/>
              </w:rPr>
            </w:pPr>
            <w:r w:rsidRPr="005657F0">
              <w:rPr>
                <w:color w:val="000000"/>
              </w:rPr>
              <w:t>-</w:t>
            </w:r>
          </w:p>
          <w:p w:rsidR="00A538B0" w:rsidRPr="005657F0" w:rsidRDefault="00A538B0" w:rsidP="0062194A">
            <w:pPr>
              <w:jc w:val="center"/>
              <w:rPr>
                <w:color w:val="000000"/>
              </w:rPr>
            </w:pPr>
          </w:p>
          <w:p w:rsidR="00A538B0" w:rsidRPr="005657F0" w:rsidRDefault="00A538B0" w:rsidP="0062194A">
            <w:pPr>
              <w:jc w:val="center"/>
              <w:rPr>
                <w:color w:val="000000"/>
              </w:rPr>
            </w:pPr>
          </w:p>
        </w:tc>
        <w:tc>
          <w:tcPr>
            <w:tcW w:w="5562" w:type="dxa"/>
            <w:vAlign w:val="center"/>
          </w:tcPr>
          <w:p w:rsidR="00A538B0" w:rsidRDefault="00A538B0" w:rsidP="0062194A">
            <w:pPr>
              <w:jc w:val="both"/>
              <w:rPr>
                <w:color w:val="000000"/>
              </w:rPr>
            </w:pPr>
            <w:r>
              <w:rPr>
                <w:color w:val="000000"/>
              </w:rPr>
              <w:t>заместитель директора департамента экономики администрации района</w:t>
            </w:r>
          </w:p>
          <w:p w:rsidR="00A538B0" w:rsidRDefault="00A538B0" w:rsidP="0062194A">
            <w:pPr>
              <w:jc w:val="both"/>
              <w:rPr>
                <w:color w:val="000000"/>
              </w:rPr>
            </w:pPr>
          </w:p>
        </w:tc>
      </w:tr>
      <w:tr w:rsidR="0062194A" w:rsidRPr="00860167" w:rsidTr="000615CB">
        <w:tc>
          <w:tcPr>
            <w:tcW w:w="3681" w:type="dxa"/>
            <w:vAlign w:val="center"/>
          </w:tcPr>
          <w:p w:rsidR="0062194A" w:rsidRPr="005657F0" w:rsidRDefault="0062194A" w:rsidP="0062194A">
            <w:pPr>
              <w:jc w:val="both"/>
            </w:pPr>
            <w:r w:rsidRPr="005657F0">
              <w:t>Власова</w:t>
            </w:r>
          </w:p>
          <w:p w:rsidR="0062194A" w:rsidRPr="005657F0" w:rsidRDefault="0062194A" w:rsidP="0062194A">
            <w:r w:rsidRPr="005657F0">
              <w:t>Галина Валерьевна</w:t>
            </w:r>
          </w:p>
          <w:p w:rsidR="0062194A" w:rsidRPr="005657F0" w:rsidRDefault="0062194A" w:rsidP="0062194A"/>
          <w:p w:rsidR="0062194A" w:rsidRPr="005657F0" w:rsidRDefault="0062194A" w:rsidP="0062194A"/>
          <w:p w:rsidR="0062194A" w:rsidRPr="005657F0" w:rsidRDefault="0062194A" w:rsidP="0062194A"/>
          <w:p w:rsidR="0062194A" w:rsidRPr="005657F0" w:rsidRDefault="0062194A" w:rsidP="0062194A">
            <w:pPr>
              <w:jc w:val="both"/>
            </w:pPr>
          </w:p>
        </w:tc>
        <w:tc>
          <w:tcPr>
            <w:tcW w:w="567" w:type="dxa"/>
            <w:vAlign w:val="center"/>
          </w:tcPr>
          <w:p w:rsidR="0062194A" w:rsidRDefault="0062194A" w:rsidP="0062194A">
            <w:pPr>
              <w:jc w:val="center"/>
              <w:rPr>
                <w:color w:val="000000"/>
              </w:rPr>
            </w:pPr>
            <w:r w:rsidRPr="00860167">
              <w:rPr>
                <w:color w:val="000000"/>
              </w:rPr>
              <w:t>-</w:t>
            </w:r>
          </w:p>
          <w:p w:rsidR="0062194A" w:rsidRDefault="0062194A" w:rsidP="0062194A">
            <w:pPr>
              <w:jc w:val="center"/>
              <w:rPr>
                <w:color w:val="000000"/>
              </w:rPr>
            </w:pPr>
          </w:p>
          <w:p w:rsidR="0062194A" w:rsidRDefault="0062194A" w:rsidP="0062194A">
            <w:pPr>
              <w:jc w:val="center"/>
              <w:rPr>
                <w:color w:val="000000"/>
              </w:rPr>
            </w:pPr>
          </w:p>
          <w:p w:rsidR="0062194A" w:rsidRDefault="0062194A" w:rsidP="0062194A">
            <w:pPr>
              <w:jc w:val="center"/>
              <w:rPr>
                <w:color w:val="000000"/>
              </w:rPr>
            </w:pPr>
          </w:p>
          <w:p w:rsidR="0062194A" w:rsidRDefault="0062194A" w:rsidP="0062194A">
            <w:pPr>
              <w:jc w:val="center"/>
              <w:rPr>
                <w:color w:val="000000"/>
              </w:rPr>
            </w:pPr>
          </w:p>
          <w:p w:rsidR="0062194A" w:rsidRPr="00860167" w:rsidRDefault="0062194A" w:rsidP="0062194A">
            <w:pPr>
              <w:jc w:val="center"/>
              <w:rPr>
                <w:color w:val="000000"/>
              </w:rPr>
            </w:pPr>
          </w:p>
        </w:tc>
        <w:tc>
          <w:tcPr>
            <w:tcW w:w="5562" w:type="dxa"/>
            <w:vAlign w:val="center"/>
          </w:tcPr>
          <w:p w:rsidR="0062194A" w:rsidRPr="00860167" w:rsidRDefault="0062194A" w:rsidP="0062194A">
            <w:pPr>
              <w:jc w:val="both"/>
            </w:pPr>
            <w:r w:rsidRPr="00860167">
              <w:t>начальник отдела потребительского рынка и защиты прав потребителей управления предпринимательства, инвестиций и муниципальных программ департамента экономики администрации района</w:t>
            </w:r>
          </w:p>
          <w:p w:rsidR="0062194A" w:rsidRPr="00860167" w:rsidRDefault="0062194A" w:rsidP="0062194A">
            <w:pPr>
              <w:jc w:val="both"/>
            </w:pPr>
          </w:p>
        </w:tc>
      </w:tr>
      <w:tr w:rsidR="0062194A" w:rsidRPr="00860167" w:rsidTr="000615CB">
        <w:trPr>
          <w:trHeight w:val="1898"/>
        </w:trPr>
        <w:tc>
          <w:tcPr>
            <w:tcW w:w="3681" w:type="dxa"/>
            <w:vAlign w:val="center"/>
          </w:tcPr>
          <w:p w:rsidR="0062194A" w:rsidRPr="005657F0" w:rsidRDefault="0062194A" w:rsidP="0062194A">
            <w:pPr>
              <w:jc w:val="both"/>
              <w:rPr>
                <w:color w:val="000000"/>
              </w:rPr>
            </w:pPr>
            <w:r w:rsidRPr="005657F0">
              <w:rPr>
                <w:color w:val="000000"/>
              </w:rPr>
              <w:t>Ерохина</w:t>
            </w:r>
          </w:p>
          <w:p w:rsidR="0062194A" w:rsidRPr="005657F0" w:rsidRDefault="0062194A" w:rsidP="0062194A">
            <w:pPr>
              <w:jc w:val="both"/>
              <w:rPr>
                <w:color w:val="000000"/>
              </w:rPr>
            </w:pPr>
            <w:r w:rsidRPr="005657F0">
              <w:rPr>
                <w:color w:val="000000"/>
              </w:rPr>
              <w:t>Екатерина Анатольевна</w:t>
            </w:r>
          </w:p>
          <w:p w:rsidR="0062194A" w:rsidRPr="005657F0" w:rsidRDefault="0062194A" w:rsidP="0062194A">
            <w:pPr>
              <w:jc w:val="both"/>
              <w:rPr>
                <w:color w:val="000000"/>
              </w:rPr>
            </w:pPr>
          </w:p>
          <w:p w:rsidR="0062194A" w:rsidRPr="005657F0" w:rsidRDefault="0062194A" w:rsidP="0062194A">
            <w:pPr>
              <w:jc w:val="both"/>
              <w:rPr>
                <w:color w:val="000000"/>
              </w:rPr>
            </w:pPr>
          </w:p>
          <w:p w:rsidR="0062194A" w:rsidRPr="005657F0" w:rsidRDefault="0062194A" w:rsidP="0062194A">
            <w:pPr>
              <w:jc w:val="both"/>
              <w:rPr>
                <w:color w:val="000000"/>
              </w:rPr>
            </w:pPr>
          </w:p>
          <w:p w:rsidR="009E703B" w:rsidRPr="005657F0" w:rsidRDefault="009E703B" w:rsidP="0062194A">
            <w:pPr>
              <w:jc w:val="both"/>
              <w:rPr>
                <w:color w:val="000000"/>
              </w:rPr>
            </w:pPr>
          </w:p>
          <w:p w:rsidR="0062194A" w:rsidRPr="005657F0" w:rsidRDefault="0062194A" w:rsidP="0062194A">
            <w:pPr>
              <w:jc w:val="both"/>
              <w:rPr>
                <w:color w:val="000000"/>
              </w:rPr>
            </w:pPr>
          </w:p>
        </w:tc>
        <w:tc>
          <w:tcPr>
            <w:tcW w:w="567" w:type="dxa"/>
            <w:vAlign w:val="center"/>
          </w:tcPr>
          <w:p w:rsidR="0062194A" w:rsidRDefault="0062194A" w:rsidP="0062194A">
            <w:pPr>
              <w:jc w:val="center"/>
              <w:rPr>
                <w:color w:val="000000"/>
              </w:rPr>
            </w:pPr>
            <w:r w:rsidRPr="00860167">
              <w:rPr>
                <w:color w:val="000000"/>
              </w:rPr>
              <w:t>–</w:t>
            </w:r>
          </w:p>
          <w:p w:rsidR="0062194A" w:rsidRDefault="0062194A" w:rsidP="0062194A">
            <w:pPr>
              <w:jc w:val="center"/>
              <w:rPr>
                <w:color w:val="000000"/>
              </w:rPr>
            </w:pPr>
          </w:p>
          <w:p w:rsidR="0062194A" w:rsidRDefault="0062194A" w:rsidP="0062194A">
            <w:pPr>
              <w:jc w:val="center"/>
              <w:rPr>
                <w:color w:val="000000"/>
              </w:rPr>
            </w:pPr>
          </w:p>
          <w:p w:rsidR="0062194A" w:rsidRDefault="0062194A" w:rsidP="0062194A">
            <w:pPr>
              <w:jc w:val="center"/>
              <w:rPr>
                <w:color w:val="000000"/>
              </w:rPr>
            </w:pPr>
          </w:p>
          <w:p w:rsidR="0062194A" w:rsidRDefault="0062194A" w:rsidP="0062194A">
            <w:pPr>
              <w:jc w:val="center"/>
              <w:rPr>
                <w:color w:val="000000"/>
              </w:rPr>
            </w:pPr>
          </w:p>
          <w:p w:rsidR="0062194A" w:rsidRDefault="0062194A" w:rsidP="0062194A">
            <w:pPr>
              <w:jc w:val="center"/>
              <w:rPr>
                <w:color w:val="000000"/>
              </w:rPr>
            </w:pPr>
          </w:p>
          <w:p w:rsidR="0062194A" w:rsidRPr="00860167" w:rsidRDefault="0062194A" w:rsidP="0062194A">
            <w:pPr>
              <w:jc w:val="center"/>
              <w:rPr>
                <w:color w:val="000000"/>
              </w:rPr>
            </w:pPr>
          </w:p>
        </w:tc>
        <w:tc>
          <w:tcPr>
            <w:tcW w:w="5562" w:type="dxa"/>
            <w:vAlign w:val="center"/>
          </w:tcPr>
          <w:p w:rsidR="0062194A" w:rsidRPr="00860167" w:rsidRDefault="0062194A" w:rsidP="0062194A">
            <w:pPr>
              <w:jc w:val="both"/>
              <w:rPr>
                <w:color w:val="000000"/>
              </w:rPr>
            </w:pPr>
            <w:r w:rsidRPr="00860167">
              <w:rPr>
                <w:color w:val="000000"/>
              </w:rPr>
              <w:t xml:space="preserve">исполняющий обязанности начальника </w:t>
            </w:r>
            <w:r w:rsidRPr="00860167">
              <w:t>отдела предпринимательства и сельского хозяйства управления предпринимательства, инвестиций и муниципальных программ департамента экономики администрации района</w:t>
            </w:r>
            <w:r w:rsidRPr="00860167">
              <w:rPr>
                <w:color w:val="000000"/>
              </w:rPr>
              <w:t xml:space="preserve"> </w:t>
            </w:r>
          </w:p>
          <w:p w:rsidR="009E703B" w:rsidRPr="00860167" w:rsidRDefault="009E703B" w:rsidP="0062194A">
            <w:pPr>
              <w:jc w:val="both"/>
              <w:rPr>
                <w:color w:val="000000"/>
              </w:rPr>
            </w:pPr>
          </w:p>
        </w:tc>
      </w:tr>
    </w:tbl>
    <w:p w:rsidR="00140530" w:rsidRDefault="00140530" w:rsidP="0046070D">
      <w:pPr>
        <w:jc w:val="center"/>
        <w:rPr>
          <w:b/>
        </w:rPr>
      </w:pPr>
    </w:p>
    <w:sectPr w:rsidR="00140530" w:rsidSect="00D46B9A">
      <w:headerReference w:type="default" r:id="rId9"/>
      <w:headerReference w:type="first" r:id="rId10"/>
      <w:pgSz w:w="11904" w:h="16836"/>
      <w:pgMar w:top="851" w:right="851"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018" w:rsidRDefault="004F0018">
      <w:r>
        <w:separator/>
      </w:r>
    </w:p>
  </w:endnote>
  <w:endnote w:type="continuationSeparator" w:id="0">
    <w:p w:rsidR="004F0018" w:rsidRDefault="004F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018" w:rsidRDefault="004F0018">
      <w:r>
        <w:separator/>
      </w:r>
    </w:p>
  </w:footnote>
  <w:footnote w:type="continuationSeparator" w:id="0">
    <w:p w:rsidR="004F0018" w:rsidRDefault="004F0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33665"/>
      <w:docPartObj>
        <w:docPartGallery w:val="Page Numbers (Top of Page)"/>
        <w:docPartUnique/>
      </w:docPartObj>
    </w:sdtPr>
    <w:sdtEndPr/>
    <w:sdtContent>
      <w:p w:rsidR="00F3453F" w:rsidRDefault="00F3453F" w:rsidP="00E233AE">
        <w:pPr>
          <w:pStyle w:val="a4"/>
          <w:jc w:val="center"/>
        </w:pPr>
        <w:r>
          <w:fldChar w:fldCharType="begin"/>
        </w:r>
        <w:r>
          <w:instrText>PAGE   \* MERGEFORMAT</w:instrText>
        </w:r>
        <w:r>
          <w:fldChar w:fldCharType="separate"/>
        </w:r>
        <w:r w:rsidR="002B753B">
          <w:rPr>
            <w:noProof/>
          </w:rPr>
          <w:t>11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953159"/>
      <w:docPartObj>
        <w:docPartGallery w:val="Page Numbers (Top of Page)"/>
        <w:docPartUnique/>
      </w:docPartObj>
    </w:sdtPr>
    <w:sdtEndPr/>
    <w:sdtContent>
      <w:p w:rsidR="00F3453F" w:rsidRDefault="00F3453F">
        <w:pPr>
          <w:pStyle w:val="a4"/>
          <w:jc w:val="center"/>
        </w:pPr>
        <w:r>
          <w:fldChar w:fldCharType="begin"/>
        </w:r>
        <w:r>
          <w:instrText>PAGE   \* MERGEFORMAT</w:instrText>
        </w:r>
        <w:r>
          <w:fldChar w:fldCharType="separate"/>
        </w:r>
        <w:r w:rsidR="002B753B">
          <w:rPr>
            <w:noProof/>
          </w:rPr>
          <w:t>1</w:t>
        </w:r>
        <w:r>
          <w:fldChar w:fldCharType="end"/>
        </w:r>
      </w:p>
    </w:sdtContent>
  </w:sdt>
  <w:p w:rsidR="00F3453F" w:rsidRDefault="00F3453F" w:rsidP="00267E4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3970430A"/>
    <w:multiLevelType w:val="hybridMultilevel"/>
    <w:tmpl w:val="169EF5D2"/>
    <w:lvl w:ilvl="0" w:tplc="C4E2C39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A22C9D"/>
    <w:multiLevelType w:val="hybridMultilevel"/>
    <w:tmpl w:val="8B4C523E"/>
    <w:lvl w:ilvl="0" w:tplc="4B38087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212FEE"/>
    <w:multiLevelType w:val="hybridMultilevel"/>
    <w:tmpl w:val="8AC884F4"/>
    <w:lvl w:ilvl="0" w:tplc="2BB6326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CE391C"/>
    <w:multiLevelType w:val="hybridMultilevel"/>
    <w:tmpl w:val="7C3EE77C"/>
    <w:lvl w:ilvl="0" w:tplc="23C6A814">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335F32"/>
    <w:multiLevelType w:val="hybridMultilevel"/>
    <w:tmpl w:val="699AC8B8"/>
    <w:lvl w:ilvl="0" w:tplc="E272E84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6"/>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1D7A"/>
    <w:rsid w:val="00004BCE"/>
    <w:rsid w:val="00004D74"/>
    <w:rsid w:val="00006D9C"/>
    <w:rsid w:val="00007355"/>
    <w:rsid w:val="0001052C"/>
    <w:rsid w:val="00012296"/>
    <w:rsid w:val="000128EC"/>
    <w:rsid w:val="00012F47"/>
    <w:rsid w:val="0001388B"/>
    <w:rsid w:val="000153A4"/>
    <w:rsid w:val="00015FB2"/>
    <w:rsid w:val="000165BC"/>
    <w:rsid w:val="00021A5A"/>
    <w:rsid w:val="0002290A"/>
    <w:rsid w:val="00022E67"/>
    <w:rsid w:val="000236F1"/>
    <w:rsid w:val="0002396D"/>
    <w:rsid w:val="00023F47"/>
    <w:rsid w:val="00024194"/>
    <w:rsid w:val="0002662E"/>
    <w:rsid w:val="000271BA"/>
    <w:rsid w:val="000275B7"/>
    <w:rsid w:val="00030B02"/>
    <w:rsid w:val="00031794"/>
    <w:rsid w:val="00032804"/>
    <w:rsid w:val="00033DC0"/>
    <w:rsid w:val="0003652C"/>
    <w:rsid w:val="00036F86"/>
    <w:rsid w:val="00040AB7"/>
    <w:rsid w:val="00041B5C"/>
    <w:rsid w:val="00041F76"/>
    <w:rsid w:val="0004313B"/>
    <w:rsid w:val="0004318A"/>
    <w:rsid w:val="000433F1"/>
    <w:rsid w:val="000447A2"/>
    <w:rsid w:val="00045C90"/>
    <w:rsid w:val="000465B8"/>
    <w:rsid w:val="00046AF7"/>
    <w:rsid w:val="0005013A"/>
    <w:rsid w:val="0005346E"/>
    <w:rsid w:val="00054778"/>
    <w:rsid w:val="00055675"/>
    <w:rsid w:val="00057117"/>
    <w:rsid w:val="00060F5D"/>
    <w:rsid w:val="000615CB"/>
    <w:rsid w:val="00062485"/>
    <w:rsid w:val="0006267E"/>
    <w:rsid w:val="0006352D"/>
    <w:rsid w:val="00063A55"/>
    <w:rsid w:val="00063EDE"/>
    <w:rsid w:val="000640E4"/>
    <w:rsid w:val="00064398"/>
    <w:rsid w:val="000668DE"/>
    <w:rsid w:val="00067C48"/>
    <w:rsid w:val="00071478"/>
    <w:rsid w:val="00071F88"/>
    <w:rsid w:val="000728F8"/>
    <w:rsid w:val="00073A66"/>
    <w:rsid w:val="000778D6"/>
    <w:rsid w:val="00082889"/>
    <w:rsid w:val="00082B2B"/>
    <w:rsid w:val="000830CF"/>
    <w:rsid w:val="00083ECD"/>
    <w:rsid w:val="00084124"/>
    <w:rsid w:val="000845E2"/>
    <w:rsid w:val="00084C0C"/>
    <w:rsid w:val="00087833"/>
    <w:rsid w:val="00087F93"/>
    <w:rsid w:val="00090DB9"/>
    <w:rsid w:val="00092DEF"/>
    <w:rsid w:val="00093A65"/>
    <w:rsid w:val="00093F0A"/>
    <w:rsid w:val="00094E9C"/>
    <w:rsid w:val="000A0BB5"/>
    <w:rsid w:val="000A1D84"/>
    <w:rsid w:val="000A2716"/>
    <w:rsid w:val="000A6BCE"/>
    <w:rsid w:val="000A7E72"/>
    <w:rsid w:val="000B012D"/>
    <w:rsid w:val="000B049C"/>
    <w:rsid w:val="000B12B6"/>
    <w:rsid w:val="000B1417"/>
    <w:rsid w:val="000B34FA"/>
    <w:rsid w:val="000B38FF"/>
    <w:rsid w:val="000B7492"/>
    <w:rsid w:val="000C171F"/>
    <w:rsid w:val="000C1E14"/>
    <w:rsid w:val="000C4561"/>
    <w:rsid w:val="000C5273"/>
    <w:rsid w:val="000C5A99"/>
    <w:rsid w:val="000C6036"/>
    <w:rsid w:val="000C624D"/>
    <w:rsid w:val="000C63F8"/>
    <w:rsid w:val="000C78C6"/>
    <w:rsid w:val="000D109B"/>
    <w:rsid w:val="000D1D62"/>
    <w:rsid w:val="000D219C"/>
    <w:rsid w:val="000D2A33"/>
    <w:rsid w:val="000D58F5"/>
    <w:rsid w:val="000D613F"/>
    <w:rsid w:val="000D628B"/>
    <w:rsid w:val="000E063E"/>
    <w:rsid w:val="000E07DF"/>
    <w:rsid w:val="000E1FB1"/>
    <w:rsid w:val="000E3C86"/>
    <w:rsid w:val="000E6746"/>
    <w:rsid w:val="000E6BA8"/>
    <w:rsid w:val="000E6C83"/>
    <w:rsid w:val="000E7490"/>
    <w:rsid w:val="000F3259"/>
    <w:rsid w:val="001002E1"/>
    <w:rsid w:val="00101E06"/>
    <w:rsid w:val="0010246A"/>
    <w:rsid w:val="00102DDA"/>
    <w:rsid w:val="00103954"/>
    <w:rsid w:val="00103985"/>
    <w:rsid w:val="00103A6D"/>
    <w:rsid w:val="001050D8"/>
    <w:rsid w:val="00105157"/>
    <w:rsid w:val="0010707C"/>
    <w:rsid w:val="001073F0"/>
    <w:rsid w:val="0011184F"/>
    <w:rsid w:val="0011220D"/>
    <w:rsid w:val="0011341C"/>
    <w:rsid w:val="00114846"/>
    <w:rsid w:val="00117910"/>
    <w:rsid w:val="00117E19"/>
    <w:rsid w:val="001216CC"/>
    <w:rsid w:val="00126863"/>
    <w:rsid w:val="00131BAD"/>
    <w:rsid w:val="00133F44"/>
    <w:rsid w:val="001359AA"/>
    <w:rsid w:val="00137864"/>
    <w:rsid w:val="00140530"/>
    <w:rsid w:val="00141AA5"/>
    <w:rsid w:val="00141B4D"/>
    <w:rsid w:val="00141EA7"/>
    <w:rsid w:val="001425F1"/>
    <w:rsid w:val="00142A70"/>
    <w:rsid w:val="00143E47"/>
    <w:rsid w:val="00143EEF"/>
    <w:rsid w:val="0014484B"/>
    <w:rsid w:val="0014488B"/>
    <w:rsid w:val="001448CA"/>
    <w:rsid w:val="00144C10"/>
    <w:rsid w:val="0014697C"/>
    <w:rsid w:val="0014754F"/>
    <w:rsid w:val="001502E1"/>
    <w:rsid w:val="00150AE1"/>
    <w:rsid w:val="00153090"/>
    <w:rsid w:val="0015405D"/>
    <w:rsid w:val="00155385"/>
    <w:rsid w:val="00155514"/>
    <w:rsid w:val="00157C57"/>
    <w:rsid w:val="00160938"/>
    <w:rsid w:val="00161947"/>
    <w:rsid w:val="00161AD0"/>
    <w:rsid w:val="00162CAF"/>
    <w:rsid w:val="00163411"/>
    <w:rsid w:val="00164CEE"/>
    <w:rsid w:val="00164E66"/>
    <w:rsid w:val="001671DB"/>
    <w:rsid w:val="00167A9E"/>
    <w:rsid w:val="00170E73"/>
    <w:rsid w:val="00173548"/>
    <w:rsid w:val="001741CD"/>
    <w:rsid w:val="0018152A"/>
    <w:rsid w:val="00185FE0"/>
    <w:rsid w:val="00186C7B"/>
    <w:rsid w:val="0019010C"/>
    <w:rsid w:val="00190266"/>
    <w:rsid w:val="001911A0"/>
    <w:rsid w:val="0019223B"/>
    <w:rsid w:val="00192586"/>
    <w:rsid w:val="0019291B"/>
    <w:rsid w:val="00193238"/>
    <w:rsid w:val="0019333A"/>
    <w:rsid w:val="00193515"/>
    <w:rsid w:val="00193550"/>
    <w:rsid w:val="001A0137"/>
    <w:rsid w:val="001A055D"/>
    <w:rsid w:val="001A074B"/>
    <w:rsid w:val="001A126A"/>
    <w:rsid w:val="001A130D"/>
    <w:rsid w:val="001A201B"/>
    <w:rsid w:val="001A2FFB"/>
    <w:rsid w:val="001A4197"/>
    <w:rsid w:val="001A560C"/>
    <w:rsid w:val="001A5F93"/>
    <w:rsid w:val="001A62F5"/>
    <w:rsid w:val="001A6EDC"/>
    <w:rsid w:val="001B0CF8"/>
    <w:rsid w:val="001B51A5"/>
    <w:rsid w:val="001B55A1"/>
    <w:rsid w:val="001B6F53"/>
    <w:rsid w:val="001B78DA"/>
    <w:rsid w:val="001C0365"/>
    <w:rsid w:val="001C0798"/>
    <w:rsid w:val="001C14C3"/>
    <w:rsid w:val="001C170A"/>
    <w:rsid w:val="001C17D8"/>
    <w:rsid w:val="001C203B"/>
    <w:rsid w:val="001C282D"/>
    <w:rsid w:val="001C3B56"/>
    <w:rsid w:val="001C5133"/>
    <w:rsid w:val="001C5206"/>
    <w:rsid w:val="001C57F0"/>
    <w:rsid w:val="001C5F23"/>
    <w:rsid w:val="001C769E"/>
    <w:rsid w:val="001C7A23"/>
    <w:rsid w:val="001D1E4E"/>
    <w:rsid w:val="001D20A5"/>
    <w:rsid w:val="001D2112"/>
    <w:rsid w:val="001D2D09"/>
    <w:rsid w:val="001D3338"/>
    <w:rsid w:val="001D35D6"/>
    <w:rsid w:val="001D488A"/>
    <w:rsid w:val="001D6C11"/>
    <w:rsid w:val="001D7893"/>
    <w:rsid w:val="001D7FD3"/>
    <w:rsid w:val="001E0D6A"/>
    <w:rsid w:val="001E11CE"/>
    <w:rsid w:val="001E1EED"/>
    <w:rsid w:val="001E2343"/>
    <w:rsid w:val="001E23BA"/>
    <w:rsid w:val="001E3BED"/>
    <w:rsid w:val="001E5480"/>
    <w:rsid w:val="001E56C1"/>
    <w:rsid w:val="001E6683"/>
    <w:rsid w:val="001E6F73"/>
    <w:rsid w:val="001E7A57"/>
    <w:rsid w:val="001E7DC4"/>
    <w:rsid w:val="001F17F5"/>
    <w:rsid w:val="001F1CF2"/>
    <w:rsid w:val="001F544D"/>
    <w:rsid w:val="001F57F1"/>
    <w:rsid w:val="002006CC"/>
    <w:rsid w:val="00201DD7"/>
    <w:rsid w:val="00202C09"/>
    <w:rsid w:val="002049E2"/>
    <w:rsid w:val="0020543B"/>
    <w:rsid w:val="00206E05"/>
    <w:rsid w:val="00207E58"/>
    <w:rsid w:val="00210BA9"/>
    <w:rsid w:val="0021455F"/>
    <w:rsid w:val="00214B85"/>
    <w:rsid w:val="00215140"/>
    <w:rsid w:val="00216749"/>
    <w:rsid w:val="00216A1B"/>
    <w:rsid w:val="00217D89"/>
    <w:rsid w:val="0022221D"/>
    <w:rsid w:val="00222FBA"/>
    <w:rsid w:val="00223567"/>
    <w:rsid w:val="00223FED"/>
    <w:rsid w:val="00224837"/>
    <w:rsid w:val="00224A5C"/>
    <w:rsid w:val="00225071"/>
    <w:rsid w:val="00225EC5"/>
    <w:rsid w:val="00227D5E"/>
    <w:rsid w:val="00230155"/>
    <w:rsid w:val="00231535"/>
    <w:rsid w:val="00232C36"/>
    <w:rsid w:val="00233229"/>
    <w:rsid w:val="00233C54"/>
    <w:rsid w:val="002349B6"/>
    <w:rsid w:val="00237D49"/>
    <w:rsid w:val="00240230"/>
    <w:rsid w:val="002413B5"/>
    <w:rsid w:val="00241888"/>
    <w:rsid w:val="00242890"/>
    <w:rsid w:val="00243EB2"/>
    <w:rsid w:val="00245C4F"/>
    <w:rsid w:val="00247934"/>
    <w:rsid w:val="00247A04"/>
    <w:rsid w:val="00247EF7"/>
    <w:rsid w:val="00250645"/>
    <w:rsid w:val="00251F7B"/>
    <w:rsid w:val="0025343B"/>
    <w:rsid w:val="00254921"/>
    <w:rsid w:val="00254D96"/>
    <w:rsid w:val="002563D5"/>
    <w:rsid w:val="00260793"/>
    <w:rsid w:val="00261AB6"/>
    <w:rsid w:val="0026216F"/>
    <w:rsid w:val="002626AD"/>
    <w:rsid w:val="0026280B"/>
    <w:rsid w:val="002632F1"/>
    <w:rsid w:val="002637C0"/>
    <w:rsid w:val="00263ED4"/>
    <w:rsid w:val="002649F5"/>
    <w:rsid w:val="00264AF0"/>
    <w:rsid w:val="002657EC"/>
    <w:rsid w:val="00266139"/>
    <w:rsid w:val="00267E45"/>
    <w:rsid w:val="00267E53"/>
    <w:rsid w:val="00270466"/>
    <w:rsid w:val="00270B6D"/>
    <w:rsid w:val="00271459"/>
    <w:rsid w:val="002738FE"/>
    <w:rsid w:val="00275FA0"/>
    <w:rsid w:val="002805A2"/>
    <w:rsid w:val="00282355"/>
    <w:rsid w:val="00282E4D"/>
    <w:rsid w:val="002834EC"/>
    <w:rsid w:val="002918B0"/>
    <w:rsid w:val="00294102"/>
    <w:rsid w:val="0029531B"/>
    <w:rsid w:val="002954C9"/>
    <w:rsid w:val="0029699B"/>
    <w:rsid w:val="002A0323"/>
    <w:rsid w:val="002A09A6"/>
    <w:rsid w:val="002A2381"/>
    <w:rsid w:val="002A264B"/>
    <w:rsid w:val="002A51A2"/>
    <w:rsid w:val="002A6C9B"/>
    <w:rsid w:val="002A6D69"/>
    <w:rsid w:val="002A7193"/>
    <w:rsid w:val="002B3823"/>
    <w:rsid w:val="002B3AA0"/>
    <w:rsid w:val="002B4F3B"/>
    <w:rsid w:val="002B59BF"/>
    <w:rsid w:val="002B753B"/>
    <w:rsid w:val="002C081A"/>
    <w:rsid w:val="002C0F4C"/>
    <w:rsid w:val="002C147A"/>
    <w:rsid w:val="002C167F"/>
    <w:rsid w:val="002C4FD0"/>
    <w:rsid w:val="002C531A"/>
    <w:rsid w:val="002C598B"/>
    <w:rsid w:val="002C6E40"/>
    <w:rsid w:val="002C7C18"/>
    <w:rsid w:val="002D1DE5"/>
    <w:rsid w:val="002D37C2"/>
    <w:rsid w:val="002D3914"/>
    <w:rsid w:val="002D42B7"/>
    <w:rsid w:val="002D4FAC"/>
    <w:rsid w:val="002D6893"/>
    <w:rsid w:val="002D6FC2"/>
    <w:rsid w:val="002D79A9"/>
    <w:rsid w:val="002D7E33"/>
    <w:rsid w:val="002D7F31"/>
    <w:rsid w:val="002E128B"/>
    <w:rsid w:val="002E23F7"/>
    <w:rsid w:val="002E2EFC"/>
    <w:rsid w:val="002E4597"/>
    <w:rsid w:val="002E45B2"/>
    <w:rsid w:val="002E5D98"/>
    <w:rsid w:val="002E669F"/>
    <w:rsid w:val="002E6C54"/>
    <w:rsid w:val="002E6FDD"/>
    <w:rsid w:val="002F09B5"/>
    <w:rsid w:val="002F0B5D"/>
    <w:rsid w:val="002F2648"/>
    <w:rsid w:val="002F30D9"/>
    <w:rsid w:val="002F3CFF"/>
    <w:rsid w:val="002F46CF"/>
    <w:rsid w:val="002F4803"/>
    <w:rsid w:val="002F491F"/>
    <w:rsid w:val="002F5B04"/>
    <w:rsid w:val="002F5C83"/>
    <w:rsid w:val="002F65A1"/>
    <w:rsid w:val="002F69ED"/>
    <w:rsid w:val="002F6A75"/>
    <w:rsid w:val="002F77DA"/>
    <w:rsid w:val="002F7DB7"/>
    <w:rsid w:val="002F7FE0"/>
    <w:rsid w:val="00301510"/>
    <w:rsid w:val="003017C9"/>
    <w:rsid w:val="00301CF2"/>
    <w:rsid w:val="0030228B"/>
    <w:rsid w:val="0030479F"/>
    <w:rsid w:val="00304F06"/>
    <w:rsid w:val="00306835"/>
    <w:rsid w:val="00306C6D"/>
    <w:rsid w:val="00307D0B"/>
    <w:rsid w:val="00311283"/>
    <w:rsid w:val="00311B7B"/>
    <w:rsid w:val="00312BCD"/>
    <w:rsid w:val="003133A3"/>
    <w:rsid w:val="003139D9"/>
    <w:rsid w:val="0031451E"/>
    <w:rsid w:val="0031459C"/>
    <w:rsid w:val="003157F0"/>
    <w:rsid w:val="00316A57"/>
    <w:rsid w:val="00317A5D"/>
    <w:rsid w:val="003218C9"/>
    <w:rsid w:val="00321C83"/>
    <w:rsid w:val="00323D07"/>
    <w:rsid w:val="00323EF4"/>
    <w:rsid w:val="0032485B"/>
    <w:rsid w:val="0032635D"/>
    <w:rsid w:val="0032672A"/>
    <w:rsid w:val="00326DF1"/>
    <w:rsid w:val="00327666"/>
    <w:rsid w:val="003302AD"/>
    <w:rsid w:val="003321C0"/>
    <w:rsid w:val="003323EA"/>
    <w:rsid w:val="00333131"/>
    <w:rsid w:val="003344B7"/>
    <w:rsid w:val="00334BA1"/>
    <w:rsid w:val="003374A2"/>
    <w:rsid w:val="003417F2"/>
    <w:rsid w:val="00341A0B"/>
    <w:rsid w:val="003434A1"/>
    <w:rsid w:val="003442EE"/>
    <w:rsid w:val="0034492F"/>
    <w:rsid w:val="00344B1A"/>
    <w:rsid w:val="00344CB0"/>
    <w:rsid w:val="00345330"/>
    <w:rsid w:val="0034572A"/>
    <w:rsid w:val="00345A18"/>
    <w:rsid w:val="00346443"/>
    <w:rsid w:val="00347713"/>
    <w:rsid w:val="0035080F"/>
    <w:rsid w:val="003516B2"/>
    <w:rsid w:val="00351A92"/>
    <w:rsid w:val="00351E98"/>
    <w:rsid w:val="00352168"/>
    <w:rsid w:val="00352C02"/>
    <w:rsid w:val="0035333F"/>
    <w:rsid w:val="00355C30"/>
    <w:rsid w:val="0035657A"/>
    <w:rsid w:val="003570AB"/>
    <w:rsid w:val="00360652"/>
    <w:rsid w:val="00360C17"/>
    <w:rsid w:val="00360CF1"/>
    <w:rsid w:val="00361B8A"/>
    <w:rsid w:val="003627BF"/>
    <w:rsid w:val="003634AC"/>
    <w:rsid w:val="00363669"/>
    <w:rsid w:val="00364A98"/>
    <w:rsid w:val="0036641C"/>
    <w:rsid w:val="00367213"/>
    <w:rsid w:val="00367B93"/>
    <w:rsid w:val="00370546"/>
    <w:rsid w:val="00371DE3"/>
    <w:rsid w:val="00371EE1"/>
    <w:rsid w:val="00372BB9"/>
    <w:rsid w:val="003731E1"/>
    <w:rsid w:val="00373322"/>
    <w:rsid w:val="00375F8F"/>
    <w:rsid w:val="00380379"/>
    <w:rsid w:val="0038106A"/>
    <w:rsid w:val="00381CED"/>
    <w:rsid w:val="003827FA"/>
    <w:rsid w:val="00387AD5"/>
    <w:rsid w:val="00390F5C"/>
    <w:rsid w:val="00391DD1"/>
    <w:rsid w:val="00392386"/>
    <w:rsid w:val="00393566"/>
    <w:rsid w:val="0039439F"/>
    <w:rsid w:val="00394893"/>
    <w:rsid w:val="00394EB9"/>
    <w:rsid w:val="00395552"/>
    <w:rsid w:val="00396906"/>
    <w:rsid w:val="00397B91"/>
    <w:rsid w:val="003A2430"/>
    <w:rsid w:val="003A56DF"/>
    <w:rsid w:val="003A5D00"/>
    <w:rsid w:val="003A7090"/>
    <w:rsid w:val="003A70EF"/>
    <w:rsid w:val="003B04FF"/>
    <w:rsid w:val="003B1C8D"/>
    <w:rsid w:val="003B1D27"/>
    <w:rsid w:val="003B2701"/>
    <w:rsid w:val="003B277B"/>
    <w:rsid w:val="003B33F8"/>
    <w:rsid w:val="003B3521"/>
    <w:rsid w:val="003B398F"/>
    <w:rsid w:val="003B45E1"/>
    <w:rsid w:val="003B4A0B"/>
    <w:rsid w:val="003B6815"/>
    <w:rsid w:val="003B68BC"/>
    <w:rsid w:val="003B6AB2"/>
    <w:rsid w:val="003B732A"/>
    <w:rsid w:val="003C0EEF"/>
    <w:rsid w:val="003C5089"/>
    <w:rsid w:val="003C618E"/>
    <w:rsid w:val="003D31CA"/>
    <w:rsid w:val="003D50DF"/>
    <w:rsid w:val="003D58AF"/>
    <w:rsid w:val="003D6157"/>
    <w:rsid w:val="003E089D"/>
    <w:rsid w:val="003E2FE4"/>
    <w:rsid w:val="003E640B"/>
    <w:rsid w:val="003E6425"/>
    <w:rsid w:val="003E78E1"/>
    <w:rsid w:val="003F00A8"/>
    <w:rsid w:val="003F1567"/>
    <w:rsid w:val="003F25E9"/>
    <w:rsid w:val="003F271D"/>
    <w:rsid w:val="003F2D4D"/>
    <w:rsid w:val="003F3762"/>
    <w:rsid w:val="003F6E1F"/>
    <w:rsid w:val="003F7552"/>
    <w:rsid w:val="00400423"/>
    <w:rsid w:val="00401075"/>
    <w:rsid w:val="00402FAB"/>
    <w:rsid w:val="00407DB1"/>
    <w:rsid w:val="00411587"/>
    <w:rsid w:val="00412C71"/>
    <w:rsid w:val="004131F8"/>
    <w:rsid w:val="0041649D"/>
    <w:rsid w:val="00417351"/>
    <w:rsid w:val="00420527"/>
    <w:rsid w:val="0042076F"/>
    <w:rsid w:val="0042109C"/>
    <w:rsid w:val="0042155D"/>
    <w:rsid w:val="004228E7"/>
    <w:rsid w:val="0042656E"/>
    <w:rsid w:val="00427AE7"/>
    <w:rsid w:val="004331AA"/>
    <w:rsid w:val="004341C4"/>
    <w:rsid w:val="00434373"/>
    <w:rsid w:val="0043442C"/>
    <w:rsid w:val="00436042"/>
    <w:rsid w:val="00436412"/>
    <w:rsid w:val="00436773"/>
    <w:rsid w:val="00436F7F"/>
    <w:rsid w:val="0044068E"/>
    <w:rsid w:val="00440BAB"/>
    <w:rsid w:val="00444A6E"/>
    <w:rsid w:val="00445046"/>
    <w:rsid w:val="0045294C"/>
    <w:rsid w:val="00453459"/>
    <w:rsid w:val="004538DE"/>
    <w:rsid w:val="004555F8"/>
    <w:rsid w:val="004574BE"/>
    <w:rsid w:val="0046070D"/>
    <w:rsid w:val="00463A57"/>
    <w:rsid w:val="00466F12"/>
    <w:rsid w:val="004702B8"/>
    <w:rsid w:val="00471C09"/>
    <w:rsid w:val="004724B2"/>
    <w:rsid w:val="00474512"/>
    <w:rsid w:val="004746C5"/>
    <w:rsid w:val="00475548"/>
    <w:rsid w:val="004773AF"/>
    <w:rsid w:val="00477A6B"/>
    <w:rsid w:val="004808F4"/>
    <w:rsid w:val="00482485"/>
    <w:rsid w:val="00482AF2"/>
    <w:rsid w:val="004830DE"/>
    <w:rsid w:val="00483357"/>
    <w:rsid w:val="004836EA"/>
    <w:rsid w:val="004845F6"/>
    <w:rsid w:val="004850C3"/>
    <w:rsid w:val="00485611"/>
    <w:rsid w:val="004858B2"/>
    <w:rsid w:val="00487437"/>
    <w:rsid w:val="004903E7"/>
    <w:rsid w:val="004908D7"/>
    <w:rsid w:val="0049352B"/>
    <w:rsid w:val="00493787"/>
    <w:rsid w:val="00494924"/>
    <w:rsid w:val="004969CF"/>
    <w:rsid w:val="00496EE3"/>
    <w:rsid w:val="004A018E"/>
    <w:rsid w:val="004A0269"/>
    <w:rsid w:val="004A0B93"/>
    <w:rsid w:val="004A0D53"/>
    <w:rsid w:val="004A0EB6"/>
    <w:rsid w:val="004A27A5"/>
    <w:rsid w:val="004A35A8"/>
    <w:rsid w:val="004A3C56"/>
    <w:rsid w:val="004A3C75"/>
    <w:rsid w:val="004A4342"/>
    <w:rsid w:val="004A615F"/>
    <w:rsid w:val="004A7F84"/>
    <w:rsid w:val="004B0797"/>
    <w:rsid w:val="004B0E92"/>
    <w:rsid w:val="004B1752"/>
    <w:rsid w:val="004B1860"/>
    <w:rsid w:val="004B1E70"/>
    <w:rsid w:val="004B3444"/>
    <w:rsid w:val="004B64F4"/>
    <w:rsid w:val="004B676E"/>
    <w:rsid w:val="004B6EA1"/>
    <w:rsid w:val="004C04FE"/>
    <w:rsid w:val="004C0991"/>
    <w:rsid w:val="004C1FD7"/>
    <w:rsid w:val="004C4852"/>
    <w:rsid w:val="004C562F"/>
    <w:rsid w:val="004C6160"/>
    <w:rsid w:val="004C66D3"/>
    <w:rsid w:val="004C6881"/>
    <w:rsid w:val="004C6D8F"/>
    <w:rsid w:val="004D0A7B"/>
    <w:rsid w:val="004D0D3F"/>
    <w:rsid w:val="004D0ED5"/>
    <w:rsid w:val="004D1CBF"/>
    <w:rsid w:val="004D26C8"/>
    <w:rsid w:val="004D2C4B"/>
    <w:rsid w:val="004D3E88"/>
    <w:rsid w:val="004D44AE"/>
    <w:rsid w:val="004D4587"/>
    <w:rsid w:val="004D7118"/>
    <w:rsid w:val="004E09FC"/>
    <w:rsid w:val="004E10CB"/>
    <w:rsid w:val="004E1F66"/>
    <w:rsid w:val="004E2031"/>
    <w:rsid w:val="004E25D4"/>
    <w:rsid w:val="004E2685"/>
    <w:rsid w:val="004E2F89"/>
    <w:rsid w:val="004E3BE1"/>
    <w:rsid w:val="004E4E76"/>
    <w:rsid w:val="004E4FAA"/>
    <w:rsid w:val="004E6497"/>
    <w:rsid w:val="004E7835"/>
    <w:rsid w:val="004F0018"/>
    <w:rsid w:val="004F0951"/>
    <w:rsid w:val="004F0D4E"/>
    <w:rsid w:val="004F11A1"/>
    <w:rsid w:val="004F18A3"/>
    <w:rsid w:val="004F1FCC"/>
    <w:rsid w:val="004F3261"/>
    <w:rsid w:val="004F645F"/>
    <w:rsid w:val="00500A88"/>
    <w:rsid w:val="00504043"/>
    <w:rsid w:val="00504081"/>
    <w:rsid w:val="00505294"/>
    <w:rsid w:val="00505DC5"/>
    <w:rsid w:val="00506547"/>
    <w:rsid w:val="005109E4"/>
    <w:rsid w:val="00512160"/>
    <w:rsid w:val="005124B2"/>
    <w:rsid w:val="00512D55"/>
    <w:rsid w:val="0051346D"/>
    <w:rsid w:val="0051443A"/>
    <w:rsid w:val="00514B32"/>
    <w:rsid w:val="00515343"/>
    <w:rsid w:val="005155E1"/>
    <w:rsid w:val="00515F47"/>
    <w:rsid w:val="00517022"/>
    <w:rsid w:val="00517956"/>
    <w:rsid w:val="0052041A"/>
    <w:rsid w:val="00520A7F"/>
    <w:rsid w:val="00521801"/>
    <w:rsid w:val="00521849"/>
    <w:rsid w:val="00521DF3"/>
    <w:rsid w:val="00523E2E"/>
    <w:rsid w:val="00525115"/>
    <w:rsid w:val="00525F8B"/>
    <w:rsid w:val="00526606"/>
    <w:rsid w:val="00526DEA"/>
    <w:rsid w:val="00527640"/>
    <w:rsid w:val="00527CF4"/>
    <w:rsid w:val="00530B64"/>
    <w:rsid w:val="00530F31"/>
    <w:rsid w:val="0053265B"/>
    <w:rsid w:val="005337E5"/>
    <w:rsid w:val="005339D2"/>
    <w:rsid w:val="0053585F"/>
    <w:rsid w:val="00541708"/>
    <w:rsid w:val="00541C89"/>
    <w:rsid w:val="00542309"/>
    <w:rsid w:val="005430D9"/>
    <w:rsid w:val="00543E89"/>
    <w:rsid w:val="00544BDE"/>
    <w:rsid w:val="005455B1"/>
    <w:rsid w:val="00547886"/>
    <w:rsid w:val="00547DA4"/>
    <w:rsid w:val="005504B1"/>
    <w:rsid w:val="005522F7"/>
    <w:rsid w:val="0055286C"/>
    <w:rsid w:val="005565AA"/>
    <w:rsid w:val="00556C2A"/>
    <w:rsid w:val="00557039"/>
    <w:rsid w:val="0055747B"/>
    <w:rsid w:val="00560ED7"/>
    <w:rsid w:val="0056111E"/>
    <w:rsid w:val="005613F5"/>
    <w:rsid w:val="00562798"/>
    <w:rsid w:val="00563E9F"/>
    <w:rsid w:val="005642AA"/>
    <w:rsid w:val="005657F0"/>
    <w:rsid w:val="00571648"/>
    <w:rsid w:val="00571AE0"/>
    <w:rsid w:val="0057222B"/>
    <w:rsid w:val="0057411D"/>
    <w:rsid w:val="005742A7"/>
    <w:rsid w:val="005744B4"/>
    <w:rsid w:val="00575C02"/>
    <w:rsid w:val="00577E6F"/>
    <w:rsid w:val="00582E6B"/>
    <w:rsid w:val="005840E4"/>
    <w:rsid w:val="005848AC"/>
    <w:rsid w:val="00585DB8"/>
    <w:rsid w:val="005869E2"/>
    <w:rsid w:val="00587AE8"/>
    <w:rsid w:val="0059101C"/>
    <w:rsid w:val="00593398"/>
    <w:rsid w:val="005948D2"/>
    <w:rsid w:val="00594EF8"/>
    <w:rsid w:val="005A00ED"/>
    <w:rsid w:val="005A1579"/>
    <w:rsid w:val="005A4F56"/>
    <w:rsid w:val="005A6E81"/>
    <w:rsid w:val="005A6EF7"/>
    <w:rsid w:val="005A7075"/>
    <w:rsid w:val="005A77C5"/>
    <w:rsid w:val="005B2149"/>
    <w:rsid w:val="005B27D4"/>
    <w:rsid w:val="005B2AC8"/>
    <w:rsid w:val="005B3237"/>
    <w:rsid w:val="005B36DB"/>
    <w:rsid w:val="005B4AD9"/>
    <w:rsid w:val="005B5532"/>
    <w:rsid w:val="005C026A"/>
    <w:rsid w:val="005C2152"/>
    <w:rsid w:val="005C34BC"/>
    <w:rsid w:val="005C3606"/>
    <w:rsid w:val="005C40B7"/>
    <w:rsid w:val="005C7ADD"/>
    <w:rsid w:val="005C7DFD"/>
    <w:rsid w:val="005D0B71"/>
    <w:rsid w:val="005D0D6A"/>
    <w:rsid w:val="005D1684"/>
    <w:rsid w:val="005D2886"/>
    <w:rsid w:val="005D44A4"/>
    <w:rsid w:val="005D55E6"/>
    <w:rsid w:val="005D601A"/>
    <w:rsid w:val="005D7659"/>
    <w:rsid w:val="005D7AB8"/>
    <w:rsid w:val="005E1222"/>
    <w:rsid w:val="005E1675"/>
    <w:rsid w:val="005E2FF8"/>
    <w:rsid w:val="005E34D9"/>
    <w:rsid w:val="005E378D"/>
    <w:rsid w:val="005E796E"/>
    <w:rsid w:val="005F00C1"/>
    <w:rsid w:val="005F0A35"/>
    <w:rsid w:val="005F167E"/>
    <w:rsid w:val="005F183E"/>
    <w:rsid w:val="005F2122"/>
    <w:rsid w:val="005F4916"/>
    <w:rsid w:val="005F6502"/>
    <w:rsid w:val="006003D6"/>
    <w:rsid w:val="006014E1"/>
    <w:rsid w:val="0060258F"/>
    <w:rsid w:val="00602BDB"/>
    <w:rsid w:val="00603289"/>
    <w:rsid w:val="00603701"/>
    <w:rsid w:val="00604942"/>
    <w:rsid w:val="006053BD"/>
    <w:rsid w:val="006053D4"/>
    <w:rsid w:val="00605BA1"/>
    <w:rsid w:val="00605F26"/>
    <w:rsid w:val="00605F3A"/>
    <w:rsid w:val="00606680"/>
    <w:rsid w:val="00607CD5"/>
    <w:rsid w:val="00613623"/>
    <w:rsid w:val="006136B2"/>
    <w:rsid w:val="0061454A"/>
    <w:rsid w:val="0061714A"/>
    <w:rsid w:val="0062029D"/>
    <w:rsid w:val="006211BD"/>
    <w:rsid w:val="0062178F"/>
    <w:rsid w:val="0062194A"/>
    <w:rsid w:val="00622AB0"/>
    <w:rsid w:val="00623C38"/>
    <w:rsid w:val="00623DC9"/>
    <w:rsid w:val="006241D5"/>
    <w:rsid w:val="00625CA7"/>
    <w:rsid w:val="006262CC"/>
    <w:rsid w:val="00627777"/>
    <w:rsid w:val="00627AAC"/>
    <w:rsid w:val="00633181"/>
    <w:rsid w:val="00634EFC"/>
    <w:rsid w:val="00640A77"/>
    <w:rsid w:val="00640DF0"/>
    <w:rsid w:val="00641132"/>
    <w:rsid w:val="00641392"/>
    <w:rsid w:val="00641662"/>
    <w:rsid w:val="0064199D"/>
    <w:rsid w:val="00644E14"/>
    <w:rsid w:val="006464BD"/>
    <w:rsid w:val="0064664F"/>
    <w:rsid w:val="006467DD"/>
    <w:rsid w:val="006468C2"/>
    <w:rsid w:val="00646C73"/>
    <w:rsid w:val="006471A1"/>
    <w:rsid w:val="006502FB"/>
    <w:rsid w:val="006507EE"/>
    <w:rsid w:val="0065085A"/>
    <w:rsid w:val="00650C54"/>
    <w:rsid w:val="00651FF8"/>
    <w:rsid w:val="00651FFA"/>
    <w:rsid w:val="00652032"/>
    <w:rsid w:val="0065305B"/>
    <w:rsid w:val="00653A52"/>
    <w:rsid w:val="0065480F"/>
    <w:rsid w:val="00655440"/>
    <w:rsid w:val="00660380"/>
    <w:rsid w:val="006615A0"/>
    <w:rsid w:val="0066380A"/>
    <w:rsid w:val="006640A4"/>
    <w:rsid w:val="00666BF8"/>
    <w:rsid w:val="00671428"/>
    <w:rsid w:val="00672D4D"/>
    <w:rsid w:val="006734D7"/>
    <w:rsid w:val="0067542F"/>
    <w:rsid w:val="00675A2C"/>
    <w:rsid w:val="0067645C"/>
    <w:rsid w:val="00676B9E"/>
    <w:rsid w:val="00676DDC"/>
    <w:rsid w:val="0067716D"/>
    <w:rsid w:val="006809FA"/>
    <w:rsid w:val="00681FE6"/>
    <w:rsid w:val="006828E8"/>
    <w:rsid w:val="00682FE5"/>
    <w:rsid w:val="0068441D"/>
    <w:rsid w:val="006859B6"/>
    <w:rsid w:val="00690274"/>
    <w:rsid w:val="006936A2"/>
    <w:rsid w:val="00693DC6"/>
    <w:rsid w:val="00693DE3"/>
    <w:rsid w:val="006943C4"/>
    <w:rsid w:val="00697591"/>
    <w:rsid w:val="006A3C6E"/>
    <w:rsid w:val="006A414C"/>
    <w:rsid w:val="006A507A"/>
    <w:rsid w:val="006A5329"/>
    <w:rsid w:val="006A5BF1"/>
    <w:rsid w:val="006A66E7"/>
    <w:rsid w:val="006A7F1F"/>
    <w:rsid w:val="006B00EB"/>
    <w:rsid w:val="006B0158"/>
    <w:rsid w:val="006B1624"/>
    <w:rsid w:val="006B2298"/>
    <w:rsid w:val="006B30DC"/>
    <w:rsid w:val="006B384B"/>
    <w:rsid w:val="006B3B15"/>
    <w:rsid w:val="006B4299"/>
    <w:rsid w:val="006B4FBC"/>
    <w:rsid w:val="006B6A67"/>
    <w:rsid w:val="006C027B"/>
    <w:rsid w:val="006C08A3"/>
    <w:rsid w:val="006C0F9E"/>
    <w:rsid w:val="006C1EAF"/>
    <w:rsid w:val="006C2040"/>
    <w:rsid w:val="006C2242"/>
    <w:rsid w:val="006C2B35"/>
    <w:rsid w:val="006C399E"/>
    <w:rsid w:val="006C489A"/>
    <w:rsid w:val="006C5511"/>
    <w:rsid w:val="006C5741"/>
    <w:rsid w:val="006D0637"/>
    <w:rsid w:val="006D4C46"/>
    <w:rsid w:val="006E1A08"/>
    <w:rsid w:val="006E1B1F"/>
    <w:rsid w:val="006E2F27"/>
    <w:rsid w:val="006E4FEC"/>
    <w:rsid w:val="006E78BE"/>
    <w:rsid w:val="006F0830"/>
    <w:rsid w:val="006F0858"/>
    <w:rsid w:val="006F0E7B"/>
    <w:rsid w:val="006F20FF"/>
    <w:rsid w:val="006F249D"/>
    <w:rsid w:val="006F3985"/>
    <w:rsid w:val="006F3B6B"/>
    <w:rsid w:val="006F6CC9"/>
    <w:rsid w:val="006F7C16"/>
    <w:rsid w:val="006F7E0B"/>
    <w:rsid w:val="0070292E"/>
    <w:rsid w:val="00702F69"/>
    <w:rsid w:val="00702FA4"/>
    <w:rsid w:val="007046D0"/>
    <w:rsid w:val="007063BA"/>
    <w:rsid w:val="00706C53"/>
    <w:rsid w:val="007071B3"/>
    <w:rsid w:val="00707CB0"/>
    <w:rsid w:val="00712FE7"/>
    <w:rsid w:val="0071392A"/>
    <w:rsid w:val="00714E37"/>
    <w:rsid w:val="00717CC0"/>
    <w:rsid w:val="00721326"/>
    <w:rsid w:val="00722FD2"/>
    <w:rsid w:val="00723117"/>
    <w:rsid w:val="007231A4"/>
    <w:rsid w:val="007239A3"/>
    <w:rsid w:val="007240BE"/>
    <w:rsid w:val="007256B2"/>
    <w:rsid w:val="007261D6"/>
    <w:rsid w:val="00726354"/>
    <w:rsid w:val="007267F3"/>
    <w:rsid w:val="00733BC2"/>
    <w:rsid w:val="007344BF"/>
    <w:rsid w:val="007355EF"/>
    <w:rsid w:val="007358E2"/>
    <w:rsid w:val="0073620C"/>
    <w:rsid w:val="00736790"/>
    <w:rsid w:val="00737C60"/>
    <w:rsid w:val="00737D85"/>
    <w:rsid w:val="00741EA5"/>
    <w:rsid w:val="00742C5B"/>
    <w:rsid w:val="00745A09"/>
    <w:rsid w:val="00746E7E"/>
    <w:rsid w:val="007507F8"/>
    <w:rsid w:val="00750D79"/>
    <w:rsid w:val="007516EF"/>
    <w:rsid w:val="00752EB7"/>
    <w:rsid w:val="00754261"/>
    <w:rsid w:val="007544DF"/>
    <w:rsid w:val="007602EC"/>
    <w:rsid w:val="00760920"/>
    <w:rsid w:val="00760B6E"/>
    <w:rsid w:val="00763354"/>
    <w:rsid w:val="0076614E"/>
    <w:rsid w:val="00766561"/>
    <w:rsid w:val="00767A3B"/>
    <w:rsid w:val="00771397"/>
    <w:rsid w:val="00771791"/>
    <w:rsid w:val="00772A3E"/>
    <w:rsid w:val="00774462"/>
    <w:rsid w:val="00776992"/>
    <w:rsid w:val="007774B5"/>
    <w:rsid w:val="00780B03"/>
    <w:rsid w:val="007821FA"/>
    <w:rsid w:val="00787438"/>
    <w:rsid w:val="00787988"/>
    <w:rsid w:val="00791F1E"/>
    <w:rsid w:val="0079273F"/>
    <w:rsid w:val="00792A5A"/>
    <w:rsid w:val="00792A74"/>
    <w:rsid w:val="00792AC7"/>
    <w:rsid w:val="00794FAF"/>
    <w:rsid w:val="00795DFB"/>
    <w:rsid w:val="00797720"/>
    <w:rsid w:val="007A03F2"/>
    <w:rsid w:val="007A1BAA"/>
    <w:rsid w:val="007A1EA5"/>
    <w:rsid w:val="007A2C47"/>
    <w:rsid w:val="007A4440"/>
    <w:rsid w:val="007A6052"/>
    <w:rsid w:val="007A67E6"/>
    <w:rsid w:val="007A73D3"/>
    <w:rsid w:val="007B179A"/>
    <w:rsid w:val="007B2F2D"/>
    <w:rsid w:val="007B4BC7"/>
    <w:rsid w:val="007B587E"/>
    <w:rsid w:val="007B745A"/>
    <w:rsid w:val="007B785C"/>
    <w:rsid w:val="007C0744"/>
    <w:rsid w:val="007C1B42"/>
    <w:rsid w:val="007C1CF4"/>
    <w:rsid w:val="007C3A9B"/>
    <w:rsid w:val="007C4EDF"/>
    <w:rsid w:val="007C5702"/>
    <w:rsid w:val="007C6C55"/>
    <w:rsid w:val="007C7065"/>
    <w:rsid w:val="007C784D"/>
    <w:rsid w:val="007D1141"/>
    <w:rsid w:val="007D1585"/>
    <w:rsid w:val="007D1AAF"/>
    <w:rsid w:val="007D1C24"/>
    <w:rsid w:val="007D28E8"/>
    <w:rsid w:val="007D31DE"/>
    <w:rsid w:val="007D44CC"/>
    <w:rsid w:val="007D4BCE"/>
    <w:rsid w:val="007D4D49"/>
    <w:rsid w:val="007D4EC5"/>
    <w:rsid w:val="007D5221"/>
    <w:rsid w:val="007D5A68"/>
    <w:rsid w:val="007D7475"/>
    <w:rsid w:val="007D7B6F"/>
    <w:rsid w:val="007E102E"/>
    <w:rsid w:val="007E227F"/>
    <w:rsid w:val="007E2B97"/>
    <w:rsid w:val="007E366B"/>
    <w:rsid w:val="007E4F0E"/>
    <w:rsid w:val="007E5696"/>
    <w:rsid w:val="007E634E"/>
    <w:rsid w:val="007E6C48"/>
    <w:rsid w:val="007E7BF5"/>
    <w:rsid w:val="007F1394"/>
    <w:rsid w:val="007F313A"/>
    <w:rsid w:val="007F6269"/>
    <w:rsid w:val="007F6DF0"/>
    <w:rsid w:val="007F6F3C"/>
    <w:rsid w:val="007F7FD3"/>
    <w:rsid w:val="008003A7"/>
    <w:rsid w:val="00802567"/>
    <w:rsid w:val="0080429D"/>
    <w:rsid w:val="00804320"/>
    <w:rsid w:val="00806DB6"/>
    <w:rsid w:val="00806E8D"/>
    <w:rsid w:val="00807B4B"/>
    <w:rsid w:val="00807D67"/>
    <w:rsid w:val="008104DB"/>
    <w:rsid w:val="00811F92"/>
    <w:rsid w:val="00812A65"/>
    <w:rsid w:val="00812E96"/>
    <w:rsid w:val="00814523"/>
    <w:rsid w:val="008179DE"/>
    <w:rsid w:val="00817E28"/>
    <w:rsid w:val="00820702"/>
    <w:rsid w:val="008210A8"/>
    <w:rsid w:val="00821101"/>
    <w:rsid w:val="00823812"/>
    <w:rsid w:val="00823BE0"/>
    <w:rsid w:val="008265B7"/>
    <w:rsid w:val="008266F0"/>
    <w:rsid w:val="00826813"/>
    <w:rsid w:val="00827ECD"/>
    <w:rsid w:val="00831A6F"/>
    <w:rsid w:val="00831AE9"/>
    <w:rsid w:val="008326C7"/>
    <w:rsid w:val="00833B31"/>
    <w:rsid w:val="008351FF"/>
    <w:rsid w:val="0084025E"/>
    <w:rsid w:val="00841375"/>
    <w:rsid w:val="008418DC"/>
    <w:rsid w:val="008423B1"/>
    <w:rsid w:val="00842692"/>
    <w:rsid w:val="00842861"/>
    <w:rsid w:val="00842EC6"/>
    <w:rsid w:val="00843710"/>
    <w:rsid w:val="00850A14"/>
    <w:rsid w:val="00851385"/>
    <w:rsid w:val="008515C7"/>
    <w:rsid w:val="008528DE"/>
    <w:rsid w:val="008538C1"/>
    <w:rsid w:val="008545B2"/>
    <w:rsid w:val="00854A9B"/>
    <w:rsid w:val="00854D10"/>
    <w:rsid w:val="00854E2C"/>
    <w:rsid w:val="0085654A"/>
    <w:rsid w:val="0085695D"/>
    <w:rsid w:val="00856A60"/>
    <w:rsid w:val="008616CA"/>
    <w:rsid w:val="008643E1"/>
    <w:rsid w:val="00866EC9"/>
    <w:rsid w:val="00867838"/>
    <w:rsid w:val="00867C8E"/>
    <w:rsid w:val="0087138D"/>
    <w:rsid w:val="00871F7F"/>
    <w:rsid w:val="00874D4E"/>
    <w:rsid w:val="00882385"/>
    <w:rsid w:val="008823D0"/>
    <w:rsid w:val="008830BF"/>
    <w:rsid w:val="0088365F"/>
    <w:rsid w:val="00884365"/>
    <w:rsid w:val="00884AA2"/>
    <w:rsid w:val="00884DD4"/>
    <w:rsid w:val="00885D6E"/>
    <w:rsid w:val="0088680A"/>
    <w:rsid w:val="00886C64"/>
    <w:rsid w:val="00887069"/>
    <w:rsid w:val="0089089C"/>
    <w:rsid w:val="00891700"/>
    <w:rsid w:val="00891781"/>
    <w:rsid w:val="008918E6"/>
    <w:rsid w:val="00892485"/>
    <w:rsid w:val="00892D96"/>
    <w:rsid w:val="0089321E"/>
    <w:rsid w:val="00894A6B"/>
    <w:rsid w:val="00897A5E"/>
    <w:rsid w:val="008A2A0A"/>
    <w:rsid w:val="008A34CD"/>
    <w:rsid w:val="008A4B69"/>
    <w:rsid w:val="008A6925"/>
    <w:rsid w:val="008B009A"/>
    <w:rsid w:val="008B1697"/>
    <w:rsid w:val="008B1B97"/>
    <w:rsid w:val="008B356E"/>
    <w:rsid w:val="008B446D"/>
    <w:rsid w:val="008B4AA5"/>
    <w:rsid w:val="008B5716"/>
    <w:rsid w:val="008B5738"/>
    <w:rsid w:val="008B602D"/>
    <w:rsid w:val="008C0544"/>
    <w:rsid w:val="008C0FD1"/>
    <w:rsid w:val="008C20A1"/>
    <w:rsid w:val="008C29FD"/>
    <w:rsid w:val="008C3424"/>
    <w:rsid w:val="008C59CC"/>
    <w:rsid w:val="008C5E8D"/>
    <w:rsid w:val="008C7F06"/>
    <w:rsid w:val="008D100F"/>
    <w:rsid w:val="008D3DED"/>
    <w:rsid w:val="008D54CF"/>
    <w:rsid w:val="008D5E55"/>
    <w:rsid w:val="008D68B0"/>
    <w:rsid w:val="008D706B"/>
    <w:rsid w:val="008D7936"/>
    <w:rsid w:val="008D7B0D"/>
    <w:rsid w:val="008E064E"/>
    <w:rsid w:val="008E22FA"/>
    <w:rsid w:val="008E25AC"/>
    <w:rsid w:val="008E3C85"/>
    <w:rsid w:val="008E4043"/>
    <w:rsid w:val="008E5BA8"/>
    <w:rsid w:val="008E5F30"/>
    <w:rsid w:val="008E7328"/>
    <w:rsid w:val="008E7707"/>
    <w:rsid w:val="008F0225"/>
    <w:rsid w:val="008F069E"/>
    <w:rsid w:val="008F310E"/>
    <w:rsid w:val="008F336F"/>
    <w:rsid w:val="008F3952"/>
    <w:rsid w:val="008F5856"/>
    <w:rsid w:val="00901097"/>
    <w:rsid w:val="00901539"/>
    <w:rsid w:val="009032C8"/>
    <w:rsid w:val="00904DC0"/>
    <w:rsid w:val="00906C9D"/>
    <w:rsid w:val="00910221"/>
    <w:rsid w:val="00911900"/>
    <w:rsid w:val="00911B2C"/>
    <w:rsid w:val="00911D2E"/>
    <w:rsid w:val="00914C02"/>
    <w:rsid w:val="00915267"/>
    <w:rsid w:val="009169FC"/>
    <w:rsid w:val="009219AE"/>
    <w:rsid w:val="00923660"/>
    <w:rsid w:val="00923791"/>
    <w:rsid w:val="00924100"/>
    <w:rsid w:val="00924698"/>
    <w:rsid w:val="00924955"/>
    <w:rsid w:val="009270AB"/>
    <w:rsid w:val="0092760B"/>
    <w:rsid w:val="00932A0E"/>
    <w:rsid w:val="00934157"/>
    <w:rsid w:val="0093709D"/>
    <w:rsid w:val="009415F1"/>
    <w:rsid w:val="00943857"/>
    <w:rsid w:val="00943E10"/>
    <w:rsid w:val="009446E5"/>
    <w:rsid w:val="00946017"/>
    <w:rsid w:val="00946034"/>
    <w:rsid w:val="00946E93"/>
    <w:rsid w:val="0094739D"/>
    <w:rsid w:val="0094790A"/>
    <w:rsid w:val="00947F25"/>
    <w:rsid w:val="00950359"/>
    <w:rsid w:val="00951339"/>
    <w:rsid w:val="00951C87"/>
    <w:rsid w:val="00953022"/>
    <w:rsid w:val="00954999"/>
    <w:rsid w:val="00955C74"/>
    <w:rsid w:val="00956C15"/>
    <w:rsid w:val="00957119"/>
    <w:rsid w:val="00957A9B"/>
    <w:rsid w:val="00957AEE"/>
    <w:rsid w:val="00960B38"/>
    <w:rsid w:val="00960BBA"/>
    <w:rsid w:val="00960F1F"/>
    <w:rsid w:val="00963B3C"/>
    <w:rsid w:val="009640EA"/>
    <w:rsid w:val="009643E7"/>
    <w:rsid w:val="0096531B"/>
    <w:rsid w:val="00966571"/>
    <w:rsid w:val="0096771E"/>
    <w:rsid w:val="0097325C"/>
    <w:rsid w:val="00973AA3"/>
    <w:rsid w:val="00975B58"/>
    <w:rsid w:val="0097679A"/>
    <w:rsid w:val="009819A7"/>
    <w:rsid w:val="00983F5E"/>
    <w:rsid w:val="009842C6"/>
    <w:rsid w:val="00985812"/>
    <w:rsid w:val="00986523"/>
    <w:rsid w:val="00986A2F"/>
    <w:rsid w:val="00987676"/>
    <w:rsid w:val="00993845"/>
    <w:rsid w:val="0099725A"/>
    <w:rsid w:val="00997BC5"/>
    <w:rsid w:val="009A086C"/>
    <w:rsid w:val="009A0EE9"/>
    <w:rsid w:val="009A1295"/>
    <w:rsid w:val="009A13C1"/>
    <w:rsid w:val="009A3300"/>
    <w:rsid w:val="009A4F8F"/>
    <w:rsid w:val="009A79EE"/>
    <w:rsid w:val="009A7BB0"/>
    <w:rsid w:val="009B40A2"/>
    <w:rsid w:val="009B5522"/>
    <w:rsid w:val="009B6DBD"/>
    <w:rsid w:val="009B7C66"/>
    <w:rsid w:val="009C0BBB"/>
    <w:rsid w:val="009C1F88"/>
    <w:rsid w:val="009C23A1"/>
    <w:rsid w:val="009C3458"/>
    <w:rsid w:val="009C3571"/>
    <w:rsid w:val="009C4CFA"/>
    <w:rsid w:val="009C55C9"/>
    <w:rsid w:val="009C632D"/>
    <w:rsid w:val="009D0146"/>
    <w:rsid w:val="009D116D"/>
    <w:rsid w:val="009D14F8"/>
    <w:rsid w:val="009D1D12"/>
    <w:rsid w:val="009D3A41"/>
    <w:rsid w:val="009D4221"/>
    <w:rsid w:val="009D4C63"/>
    <w:rsid w:val="009D7D59"/>
    <w:rsid w:val="009E1033"/>
    <w:rsid w:val="009E26E0"/>
    <w:rsid w:val="009E4687"/>
    <w:rsid w:val="009E564E"/>
    <w:rsid w:val="009E5DB6"/>
    <w:rsid w:val="009E60E5"/>
    <w:rsid w:val="009E622C"/>
    <w:rsid w:val="009E674B"/>
    <w:rsid w:val="009E703B"/>
    <w:rsid w:val="009E70FA"/>
    <w:rsid w:val="009F04E0"/>
    <w:rsid w:val="009F0FDC"/>
    <w:rsid w:val="009F133B"/>
    <w:rsid w:val="009F2AD2"/>
    <w:rsid w:val="009F2FDC"/>
    <w:rsid w:val="009F3424"/>
    <w:rsid w:val="009F345A"/>
    <w:rsid w:val="009F4B3C"/>
    <w:rsid w:val="009F57C2"/>
    <w:rsid w:val="009F6037"/>
    <w:rsid w:val="009F7226"/>
    <w:rsid w:val="00A00128"/>
    <w:rsid w:val="00A01538"/>
    <w:rsid w:val="00A015FC"/>
    <w:rsid w:val="00A03AD6"/>
    <w:rsid w:val="00A04814"/>
    <w:rsid w:val="00A066CB"/>
    <w:rsid w:val="00A112AD"/>
    <w:rsid w:val="00A11A99"/>
    <w:rsid w:val="00A128F3"/>
    <w:rsid w:val="00A12BF1"/>
    <w:rsid w:val="00A1406D"/>
    <w:rsid w:val="00A15C55"/>
    <w:rsid w:val="00A17031"/>
    <w:rsid w:val="00A208BC"/>
    <w:rsid w:val="00A222CB"/>
    <w:rsid w:val="00A244A2"/>
    <w:rsid w:val="00A24BDF"/>
    <w:rsid w:val="00A25550"/>
    <w:rsid w:val="00A25BC2"/>
    <w:rsid w:val="00A268DF"/>
    <w:rsid w:val="00A274BC"/>
    <w:rsid w:val="00A278F5"/>
    <w:rsid w:val="00A30114"/>
    <w:rsid w:val="00A310BE"/>
    <w:rsid w:val="00A31123"/>
    <w:rsid w:val="00A31C28"/>
    <w:rsid w:val="00A351B6"/>
    <w:rsid w:val="00A3524B"/>
    <w:rsid w:val="00A356DC"/>
    <w:rsid w:val="00A35EBF"/>
    <w:rsid w:val="00A3613A"/>
    <w:rsid w:val="00A37495"/>
    <w:rsid w:val="00A418B8"/>
    <w:rsid w:val="00A439E2"/>
    <w:rsid w:val="00A458B1"/>
    <w:rsid w:val="00A46028"/>
    <w:rsid w:val="00A473DF"/>
    <w:rsid w:val="00A47AB3"/>
    <w:rsid w:val="00A513DB"/>
    <w:rsid w:val="00A5141E"/>
    <w:rsid w:val="00A52A6B"/>
    <w:rsid w:val="00A538B0"/>
    <w:rsid w:val="00A54E21"/>
    <w:rsid w:val="00A5593A"/>
    <w:rsid w:val="00A55C85"/>
    <w:rsid w:val="00A56D4C"/>
    <w:rsid w:val="00A57E59"/>
    <w:rsid w:val="00A60552"/>
    <w:rsid w:val="00A61EDE"/>
    <w:rsid w:val="00A62239"/>
    <w:rsid w:val="00A63BC1"/>
    <w:rsid w:val="00A64D13"/>
    <w:rsid w:val="00A67490"/>
    <w:rsid w:val="00A70F1B"/>
    <w:rsid w:val="00A71AE1"/>
    <w:rsid w:val="00A729E7"/>
    <w:rsid w:val="00A73EFC"/>
    <w:rsid w:val="00A7409D"/>
    <w:rsid w:val="00A74546"/>
    <w:rsid w:val="00A7508E"/>
    <w:rsid w:val="00A75AA5"/>
    <w:rsid w:val="00A75C4F"/>
    <w:rsid w:val="00A764AA"/>
    <w:rsid w:val="00A7706E"/>
    <w:rsid w:val="00A77797"/>
    <w:rsid w:val="00A82D7A"/>
    <w:rsid w:val="00A82F33"/>
    <w:rsid w:val="00A8384B"/>
    <w:rsid w:val="00A84D1B"/>
    <w:rsid w:val="00A851AC"/>
    <w:rsid w:val="00A858E6"/>
    <w:rsid w:val="00A859D9"/>
    <w:rsid w:val="00A86341"/>
    <w:rsid w:val="00A86760"/>
    <w:rsid w:val="00A90113"/>
    <w:rsid w:val="00A93620"/>
    <w:rsid w:val="00A9459E"/>
    <w:rsid w:val="00A95163"/>
    <w:rsid w:val="00A95CDE"/>
    <w:rsid w:val="00A96F65"/>
    <w:rsid w:val="00AA020F"/>
    <w:rsid w:val="00AA1323"/>
    <w:rsid w:val="00AA53BE"/>
    <w:rsid w:val="00AA5E85"/>
    <w:rsid w:val="00AA69C1"/>
    <w:rsid w:val="00AA6A16"/>
    <w:rsid w:val="00AA7581"/>
    <w:rsid w:val="00AA7CFB"/>
    <w:rsid w:val="00AB0171"/>
    <w:rsid w:val="00AB03EC"/>
    <w:rsid w:val="00AB0AC0"/>
    <w:rsid w:val="00AB2347"/>
    <w:rsid w:val="00AB2683"/>
    <w:rsid w:val="00AB5A7B"/>
    <w:rsid w:val="00AB5C02"/>
    <w:rsid w:val="00AB769B"/>
    <w:rsid w:val="00AB7E08"/>
    <w:rsid w:val="00AC0B64"/>
    <w:rsid w:val="00AC19F2"/>
    <w:rsid w:val="00AC2DB9"/>
    <w:rsid w:val="00AC356A"/>
    <w:rsid w:val="00AC6278"/>
    <w:rsid w:val="00AC7F36"/>
    <w:rsid w:val="00AD06CA"/>
    <w:rsid w:val="00AD1C22"/>
    <w:rsid w:val="00AD28E1"/>
    <w:rsid w:val="00AD2DB3"/>
    <w:rsid w:val="00AD33B1"/>
    <w:rsid w:val="00AD3722"/>
    <w:rsid w:val="00AD4B14"/>
    <w:rsid w:val="00AD4DDE"/>
    <w:rsid w:val="00AD6CAC"/>
    <w:rsid w:val="00AD78D7"/>
    <w:rsid w:val="00AD79ED"/>
    <w:rsid w:val="00AE05A7"/>
    <w:rsid w:val="00AE08A3"/>
    <w:rsid w:val="00AE1D41"/>
    <w:rsid w:val="00AE278F"/>
    <w:rsid w:val="00AE2899"/>
    <w:rsid w:val="00AE39FB"/>
    <w:rsid w:val="00AE3C5A"/>
    <w:rsid w:val="00AE46B7"/>
    <w:rsid w:val="00AE5F2A"/>
    <w:rsid w:val="00AE67D8"/>
    <w:rsid w:val="00AE6CD9"/>
    <w:rsid w:val="00AE7073"/>
    <w:rsid w:val="00AF0323"/>
    <w:rsid w:val="00AF08F4"/>
    <w:rsid w:val="00AF09A7"/>
    <w:rsid w:val="00AF19D8"/>
    <w:rsid w:val="00AF21B1"/>
    <w:rsid w:val="00AF2C49"/>
    <w:rsid w:val="00AF2D85"/>
    <w:rsid w:val="00AF5488"/>
    <w:rsid w:val="00AF77F3"/>
    <w:rsid w:val="00AF7924"/>
    <w:rsid w:val="00B00558"/>
    <w:rsid w:val="00B00AB0"/>
    <w:rsid w:val="00B01CD7"/>
    <w:rsid w:val="00B0430A"/>
    <w:rsid w:val="00B04DDE"/>
    <w:rsid w:val="00B051EA"/>
    <w:rsid w:val="00B05448"/>
    <w:rsid w:val="00B05A91"/>
    <w:rsid w:val="00B05C8B"/>
    <w:rsid w:val="00B06A15"/>
    <w:rsid w:val="00B075A4"/>
    <w:rsid w:val="00B07D5F"/>
    <w:rsid w:val="00B07F85"/>
    <w:rsid w:val="00B1002D"/>
    <w:rsid w:val="00B10602"/>
    <w:rsid w:val="00B109CC"/>
    <w:rsid w:val="00B10B2B"/>
    <w:rsid w:val="00B10BB3"/>
    <w:rsid w:val="00B1219A"/>
    <w:rsid w:val="00B14497"/>
    <w:rsid w:val="00B1490E"/>
    <w:rsid w:val="00B15591"/>
    <w:rsid w:val="00B155DF"/>
    <w:rsid w:val="00B16917"/>
    <w:rsid w:val="00B172C1"/>
    <w:rsid w:val="00B17F51"/>
    <w:rsid w:val="00B206EA"/>
    <w:rsid w:val="00B226A9"/>
    <w:rsid w:val="00B232F0"/>
    <w:rsid w:val="00B23CED"/>
    <w:rsid w:val="00B2475B"/>
    <w:rsid w:val="00B30B4C"/>
    <w:rsid w:val="00B320BC"/>
    <w:rsid w:val="00B33769"/>
    <w:rsid w:val="00B3381E"/>
    <w:rsid w:val="00B339F1"/>
    <w:rsid w:val="00B34005"/>
    <w:rsid w:val="00B3447F"/>
    <w:rsid w:val="00B34FBE"/>
    <w:rsid w:val="00B357E9"/>
    <w:rsid w:val="00B41199"/>
    <w:rsid w:val="00B41A6F"/>
    <w:rsid w:val="00B41AC1"/>
    <w:rsid w:val="00B4358C"/>
    <w:rsid w:val="00B44254"/>
    <w:rsid w:val="00B446C8"/>
    <w:rsid w:val="00B44779"/>
    <w:rsid w:val="00B45BA5"/>
    <w:rsid w:val="00B45CB6"/>
    <w:rsid w:val="00B516A3"/>
    <w:rsid w:val="00B51829"/>
    <w:rsid w:val="00B52303"/>
    <w:rsid w:val="00B564BE"/>
    <w:rsid w:val="00B56A04"/>
    <w:rsid w:val="00B60BDB"/>
    <w:rsid w:val="00B60EB3"/>
    <w:rsid w:val="00B62707"/>
    <w:rsid w:val="00B6449A"/>
    <w:rsid w:val="00B65845"/>
    <w:rsid w:val="00B66923"/>
    <w:rsid w:val="00B67E7E"/>
    <w:rsid w:val="00B71410"/>
    <w:rsid w:val="00B7165E"/>
    <w:rsid w:val="00B7651F"/>
    <w:rsid w:val="00B77515"/>
    <w:rsid w:val="00B835F5"/>
    <w:rsid w:val="00B84729"/>
    <w:rsid w:val="00B85AF7"/>
    <w:rsid w:val="00B868E8"/>
    <w:rsid w:val="00B86C0A"/>
    <w:rsid w:val="00B87595"/>
    <w:rsid w:val="00B92159"/>
    <w:rsid w:val="00B922B7"/>
    <w:rsid w:val="00B9430A"/>
    <w:rsid w:val="00B971C4"/>
    <w:rsid w:val="00B97729"/>
    <w:rsid w:val="00BA1B7E"/>
    <w:rsid w:val="00BA2D82"/>
    <w:rsid w:val="00BA4165"/>
    <w:rsid w:val="00BA438C"/>
    <w:rsid w:val="00BA4944"/>
    <w:rsid w:val="00BA616A"/>
    <w:rsid w:val="00BA7F22"/>
    <w:rsid w:val="00BB1FEA"/>
    <w:rsid w:val="00BB2131"/>
    <w:rsid w:val="00BB23DB"/>
    <w:rsid w:val="00BB47B0"/>
    <w:rsid w:val="00BB496F"/>
    <w:rsid w:val="00BB630D"/>
    <w:rsid w:val="00BB6C61"/>
    <w:rsid w:val="00BB787A"/>
    <w:rsid w:val="00BC1C5A"/>
    <w:rsid w:val="00BC1DCA"/>
    <w:rsid w:val="00BC29D6"/>
    <w:rsid w:val="00BC4929"/>
    <w:rsid w:val="00BC68D8"/>
    <w:rsid w:val="00BD16C6"/>
    <w:rsid w:val="00BD1718"/>
    <w:rsid w:val="00BD17EE"/>
    <w:rsid w:val="00BD2F0A"/>
    <w:rsid w:val="00BD45D4"/>
    <w:rsid w:val="00BD4EED"/>
    <w:rsid w:val="00BD6D1A"/>
    <w:rsid w:val="00BD7D65"/>
    <w:rsid w:val="00BE05AC"/>
    <w:rsid w:val="00BE2145"/>
    <w:rsid w:val="00BE2362"/>
    <w:rsid w:val="00BE3047"/>
    <w:rsid w:val="00BE3085"/>
    <w:rsid w:val="00BE36E8"/>
    <w:rsid w:val="00BE4E9F"/>
    <w:rsid w:val="00BE5E5C"/>
    <w:rsid w:val="00BE7D0B"/>
    <w:rsid w:val="00BF02B9"/>
    <w:rsid w:val="00BF1C1A"/>
    <w:rsid w:val="00BF29F5"/>
    <w:rsid w:val="00BF3055"/>
    <w:rsid w:val="00C00870"/>
    <w:rsid w:val="00C00DC9"/>
    <w:rsid w:val="00C01321"/>
    <w:rsid w:val="00C0278D"/>
    <w:rsid w:val="00C0312C"/>
    <w:rsid w:val="00C044B5"/>
    <w:rsid w:val="00C04FE9"/>
    <w:rsid w:val="00C0680F"/>
    <w:rsid w:val="00C0721E"/>
    <w:rsid w:val="00C10D7F"/>
    <w:rsid w:val="00C119C9"/>
    <w:rsid w:val="00C12DD6"/>
    <w:rsid w:val="00C13085"/>
    <w:rsid w:val="00C13F10"/>
    <w:rsid w:val="00C15487"/>
    <w:rsid w:val="00C15B5D"/>
    <w:rsid w:val="00C17533"/>
    <w:rsid w:val="00C20245"/>
    <w:rsid w:val="00C21A59"/>
    <w:rsid w:val="00C22160"/>
    <w:rsid w:val="00C2323E"/>
    <w:rsid w:val="00C245E1"/>
    <w:rsid w:val="00C24654"/>
    <w:rsid w:val="00C25104"/>
    <w:rsid w:val="00C30010"/>
    <w:rsid w:val="00C30E61"/>
    <w:rsid w:val="00C31DBE"/>
    <w:rsid w:val="00C32104"/>
    <w:rsid w:val="00C332CD"/>
    <w:rsid w:val="00C33BFF"/>
    <w:rsid w:val="00C34AE8"/>
    <w:rsid w:val="00C37813"/>
    <w:rsid w:val="00C40407"/>
    <w:rsid w:val="00C4055D"/>
    <w:rsid w:val="00C421B6"/>
    <w:rsid w:val="00C43D1A"/>
    <w:rsid w:val="00C43DE6"/>
    <w:rsid w:val="00C454DF"/>
    <w:rsid w:val="00C45577"/>
    <w:rsid w:val="00C468BA"/>
    <w:rsid w:val="00C47332"/>
    <w:rsid w:val="00C479BF"/>
    <w:rsid w:val="00C50073"/>
    <w:rsid w:val="00C51068"/>
    <w:rsid w:val="00C51937"/>
    <w:rsid w:val="00C52E3A"/>
    <w:rsid w:val="00C53D86"/>
    <w:rsid w:val="00C53DB5"/>
    <w:rsid w:val="00C57AF2"/>
    <w:rsid w:val="00C57BE4"/>
    <w:rsid w:val="00C57E1E"/>
    <w:rsid w:val="00C6072A"/>
    <w:rsid w:val="00C6189E"/>
    <w:rsid w:val="00C6229B"/>
    <w:rsid w:val="00C6242E"/>
    <w:rsid w:val="00C62C80"/>
    <w:rsid w:val="00C62DD2"/>
    <w:rsid w:val="00C62F70"/>
    <w:rsid w:val="00C6720F"/>
    <w:rsid w:val="00C72376"/>
    <w:rsid w:val="00C7380B"/>
    <w:rsid w:val="00C741FB"/>
    <w:rsid w:val="00C74307"/>
    <w:rsid w:val="00C75885"/>
    <w:rsid w:val="00C75A2A"/>
    <w:rsid w:val="00C769BD"/>
    <w:rsid w:val="00C80AE4"/>
    <w:rsid w:val="00C85235"/>
    <w:rsid w:val="00C854AD"/>
    <w:rsid w:val="00C85E2E"/>
    <w:rsid w:val="00C8656D"/>
    <w:rsid w:val="00C866C8"/>
    <w:rsid w:val="00C87AEC"/>
    <w:rsid w:val="00C87B05"/>
    <w:rsid w:val="00C87C9E"/>
    <w:rsid w:val="00C91895"/>
    <w:rsid w:val="00C922D1"/>
    <w:rsid w:val="00C933DA"/>
    <w:rsid w:val="00C94021"/>
    <w:rsid w:val="00C94DC9"/>
    <w:rsid w:val="00C95B87"/>
    <w:rsid w:val="00C95D51"/>
    <w:rsid w:val="00C96AA3"/>
    <w:rsid w:val="00C96D14"/>
    <w:rsid w:val="00CA198C"/>
    <w:rsid w:val="00CA23DE"/>
    <w:rsid w:val="00CA380B"/>
    <w:rsid w:val="00CA41D3"/>
    <w:rsid w:val="00CA6B96"/>
    <w:rsid w:val="00CA7790"/>
    <w:rsid w:val="00CB00B8"/>
    <w:rsid w:val="00CB28B5"/>
    <w:rsid w:val="00CB714C"/>
    <w:rsid w:val="00CC0F95"/>
    <w:rsid w:val="00CC18F5"/>
    <w:rsid w:val="00CC1CE0"/>
    <w:rsid w:val="00CC1F9C"/>
    <w:rsid w:val="00CC22AD"/>
    <w:rsid w:val="00CC29B7"/>
    <w:rsid w:val="00CC3BFA"/>
    <w:rsid w:val="00CC6D13"/>
    <w:rsid w:val="00CC73C4"/>
    <w:rsid w:val="00CC76DA"/>
    <w:rsid w:val="00CD084E"/>
    <w:rsid w:val="00CD2F70"/>
    <w:rsid w:val="00CD35E3"/>
    <w:rsid w:val="00CD5545"/>
    <w:rsid w:val="00CD63CE"/>
    <w:rsid w:val="00CD654A"/>
    <w:rsid w:val="00CD67DD"/>
    <w:rsid w:val="00CD6F28"/>
    <w:rsid w:val="00CD7160"/>
    <w:rsid w:val="00CD737A"/>
    <w:rsid w:val="00CE0559"/>
    <w:rsid w:val="00CE0D9B"/>
    <w:rsid w:val="00CE17B7"/>
    <w:rsid w:val="00CE1984"/>
    <w:rsid w:val="00CE1AC7"/>
    <w:rsid w:val="00CE271F"/>
    <w:rsid w:val="00CE2F9B"/>
    <w:rsid w:val="00CE36FF"/>
    <w:rsid w:val="00CE3B0A"/>
    <w:rsid w:val="00CE6ECB"/>
    <w:rsid w:val="00CE765A"/>
    <w:rsid w:val="00CE7A3A"/>
    <w:rsid w:val="00CF1932"/>
    <w:rsid w:val="00CF1DE1"/>
    <w:rsid w:val="00CF1EE8"/>
    <w:rsid w:val="00CF278F"/>
    <w:rsid w:val="00CF33B2"/>
    <w:rsid w:val="00CF3682"/>
    <w:rsid w:val="00CF37A3"/>
    <w:rsid w:val="00CF37FE"/>
    <w:rsid w:val="00CF38F0"/>
    <w:rsid w:val="00CF3C0C"/>
    <w:rsid w:val="00CF3F72"/>
    <w:rsid w:val="00CF4146"/>
    <w:rsid w:val="00CF64BE"/>
    <w:rsid w:val="00CF70E3"/>
    <w:rsid w:val="00CF7E4B"/>
    <w:rsid w:val="00D00174"/>
    <w:rsid w:val="00D013E6"/>
    <w:rsid w:val="00D034E5"/>
    <w:rsid w:val="00D03E76"/>
    <w:rsid w:val="00D0579F"/>
    <w:rsid w:val="00D05C44"/>
    <w:rsid w:val="00D0604F"/>
    <w:rsid w:val="00D06FB0"/>
    <w:rsid w:val="00D10F18"/>
    <w:rsid w:val="00D12206"/>
    <w:rsid w:val="00D12878"/>
    <w:rsid w:val="00D1466A"/>
    <w:rsid w:val="00D15796"/>
    <w:rsid w:val="00D15F89"/>
    <w:rsid w:val="00D17781"/>
    <w:rsid w:val="00D17D1F"/>
    <w:rsid w:val="00D21AF6"/>
    <w:rsid w:val="00D23F6D"/>
    <w:rsid w:val="00D240A9"/>
    <w:rsid w:val="00D27DE9"/>
    <w:rsid w:val="00D27EF9"/>
    <w:rsid w:val="00D3171C"/>
    <w:rsid w:val="00D31D5F"/>
    <w:rsid w:val="00D3321F"/>
    <w:rsid w:val="00D35009"/>
    <w:rsid w:val="00D401FC"/>
    <w:rsid w:val="00D41DDE"/>
    <w:rsid w:val="00D42784"/>
    <w:rsid w:val="00D42A62"/>
    <w:rsid w:val="00D448AF"/>
    <w:rsid w:val="00D461CE"/>
    <w:rsid w:val="00D46B9A"/>
    <w:rsid w:val="00D50227"/>
    <w:rsid w:val="00D526B1"/>
    <w:rsid w:val="00D53FCD"/>
    <w:rsid w:val="00D541BF"/>
    <w:rsid w:val="00D55794"/>
    <w:rsid w:val="00D56D5D"/>
    <w:rsid w:val="00D578AB"/>
    <w:rsid w:val="00D60487"/>
    <w:rsid w:val="00D61DCC"/>
    <w:rsid w:val="00D61F0E"/>
    <w:rsid w:val="00D62065"/>
    <w:rsid w:val="00D6320F"/>
    <w:rsid w:val="00D635AB"/>
    <w:rsid w:val="00D63AD2"/>
    <w:rsid w:val="00D6442E"/>
    <w:rsid w:val="00D654E4"/>
    <w:rsid w:val="00D65D66"/>
    <w:rsid w:val="00D66222"/>
    <w:rsid w:val="00D6750A"/>
    <w:rsid w:val="00D678D1"/>
    <w:rsid w:val="00D765AF"/>
    <w:rsid w:val="00D76FAD"/>
    <w:rsid w:val="00D77234"/>
    <w:rsid w:val="00D7727F"/>
    <w:rsid w:val="00D77823"/>
    <w:rsid w:val="00D82FD0"/>
    <w:rsid w:val="00D8352C"/>
    <w:rsid w:val="00D84435"/>
    <w:rsid w:val="00D84C9A"/>
    <w:rsid w:val="00D85469"/>
    <w:rsid w:val="00D8617F"/>
    <w:rsid w:val="00D86AFF"/>
    <w:rsid w:val="00D90CAF"/>
    <w:rsid w:val="00D94016"/>
    <w:rsid w:val="00D97F66"/>
    <w:rsid w:val="00DA0096"/>
    <w:rsid w:val="00DA0155"/>
    <w:rsid w:val="00DA092B"/>
    <w:rsid w:val="00DA0DF0"/>
    <w:rsid w:val="00DA1BDE"/>
    <w:rsid w:val="00DA2A6C"/>
    <w:rsid w:val="00DA32AD"/>
    <w:rsid w:val="00DA62C1"/>
    <w:rsid w:val="00DA773F"/>
    <w:rsid w:val="00DB25E9"/>
    <w:rsid w:val="00DB4A17"/>
    <w:rsid w:val="00DB52F7"/>
    <w:rsid w:val="00DC36AB"/>
    <w:rsid w:val="00DC52B4"/>
    <w:rsid w:val="00DC6639"/>
    <w:rsid w:val="00DC70D0"/>
    <w:rsid w:val="00DD0180"/>
    <w:rsid w:val="00DD03E4"/>
    <w:rsid w:val="00DD1974"/>
    <w:rsid w:val="00DD1CA5"/>
    <w:rsid w:val="00DD29C7"/>
    <w:rsid w:val="00DD2CF4"/>
    <w:rsid w:val="00DD4052"/>
    <w:rsid w:val="00DD4945"/>
    <w:rsid w:val="00DD4FAC"/>
    <w:rsid w:val="00DD5947"/>
    <w:rsid w:val="00DD5C11"/>
    <w:rsid w:val="00DE256B"/>
    <w:rsid w:val="00DE29E4"/>
    <w:rsid w:val="00DE2C5C"/>
    <w:rsid w:val="00DE3778"/>
    <w:rsid w:val="00DE3E2F"/>
    <w:rsid w:val="00DE3E53"/>
    <w:rsid w:val="00DE4C46"/>
    <w:rsid w:val="00DE5A7D"/>
    <w:rsid w:val="00DE683F"/>
    <w:rsid w:val="00DF0D93"/>
    <w:rsid w:val="00DF0F7A"/>
    <w:rsid w:val="00DF1556"/>
    <w:rsid w:val="00DF2A19"/>
    <w:rsid w:val="00DF4471"/>
    <w:rsid w:val="00DF54FD"/>
    <w:rsid w:val="00DF60E4"/>
    <w:rsid w:val="00DF6957"/>
    <w:rsid w:val="00DF6D12"/>
    <w:rsid w:val="00DF7C68"/>
    <w:rsid w:val="00DF7E8F"/>
    <w:rsid w:val="00DF7F8A"/>
    <w:rsid w:val="00E0003A"/>
    <w:rsid w:val="00E016F4"/>
    <w:rsid w:val="00E018C2"/>
    <w:rsid w:val="00E01A82"/>
    <w:rsid w:val="00E01C00"/>
    <w:rsid w:val="00E0373F"/>
    <w:rsid w:val="00E0480E"/>
    <w:rsid w:val="00E07334"/>
    <w:rsid w:val="00E07FC0"/>
    <w:rsid w:val="00E1165D"/>
    <w:rsid w:val="00E11852"/>
    <w:rsid w:val="00E121C5"/>
    <w:rsid w:val="00E16D27"/>
    <w:rsid w:val="00E20542"/>
    <w:rsid w:val="00E215BD"/>
    <w:rsid w:val="00E219B5"/>
    <w:rsid w:val="00E22309"/>
    <w:rsid w:val="00E22FDE"/>
    <w:rsid w:val="00E233AE"/>
    <w:rsid w:val="00E24C0D"/>
    <w:rsid w:val="00E2523E"/>
    <w:rsid w:val="00E2598F"/>
    <w:rsid w:val="00E274FD"/>
    <w:rsid w:val="00E30E0F"/>
    <w:rsid w:val="00E320C4"/>
    <w:rsid w:val="00E33E40"/>
    <w:rsid w:val="00E405F7"/>
    <w:rsid w:val="00E4067B"/>
    <w:rsid w:val="00E4276C"/>
    <w:rsid w:val="00E4310D"/>
    <w:rsid w:val="00E441C8"/>
    <w:rsid w:val="00E441EA"/>
    <w:rsid w:val="00E4568C"/>
    <w:rsid w:val="00E4632E"/>
    <w:rsid w:val="00E46694"/>
    <w:rsid w:val="00E47421"/>
    <w:rsid w:val="00E4787B"/>
    <w:rsid w:val="00E50EA7"/>
    <w:rsid w:val="00E51F36"/>
    <w:rsid w:val="00E52315"/>
    <w:rsid w:val="00E528AB"/>
    <w:rsid w:val="00E52969"/>
    <w:rsid w:val="00E53D84"/>
    <w:rsid w:val="00E55277"/>
    <w:rsid w:val="00E55CC4"/>
    <w:rsid w:val="00E55D32"/>
    <w:rsid w:val="00E57CDE"/>
    <w:rsid w:val="00E57E9F"/>
    <w:rsid w:val="00E6187C"/>
    <w:rsid w:val="00E6286E"/>
    <w:rsid w:val="00E63AA8"/>
    <w:rsid w:val="00E63D11"/>
    <w:rsid w:val="00E66F70"/>
    <w:rsid w:val="00E67167"/>
    <w:rsid w:val="00E67C2D"/>
    <w:rsid w:val="00E74519"/>
    <w:rsid w:val="00E75472"/>
    <w:rsid w:val="00E75F46"/>
    <w:rsid w:val="00E81984"/>
    <w:rsid w:val="00E85D2D"/>
    <w:rsid w:val="00E8655C"/>
    <w:rsid w:val="00E87BCC"/>
    <w:rsid w:val="00E87DFF"/>
    <w:rsid w:val="00E92741"/>
    <w:rsid w:val="00E93329"/>
    <w:rsid w:val="00E93D2F"/>
    <w:rsid w:val="00E94F62"/>
    <w:rsid w:val="00E977E8"/>
    <w:rsid w:val="00EA0591"/>
    <w:rsid w:val="00EA1102"/>
    <w:rsid w:val="00EA23BF"/>
    <w:rsid w:val="00EA49D0"/>
    <w:rsid w:val="00EA49FB"/>
    <w:rsid w:val="00EA74D2"/>
    <w:rsid w:val="00EB1DFA"/>
    <w:rsid w:val="00EB1EA1"/>
    <w:rsid w:val="00EB2085"/>
    <w:rsid w:val="00EB30EB"/>
    <w:rsid w:val="00EB3A76"/>
    <w:rsid w:val="00EB5F47"/>
    <w:rsid w:val="00EB6B7F"/>
    <w:rsid w:val="00EC08B9"/>
    <w:rsid w:val="00EC53AE"/>
    <w:rsid w:val="00EC5CB9"/>
    <w:rsid w:val="00ED39D7"/>
    <w:rsid w:val="00ED4309"/>
    <w:rsid w:val="00ED5B93"/>
    <w:rsid w:val="00ED6A13"/>
    <w:rsid w:val="00ED6E6A"/>
    <w:rsid w:val="00ED7B46"/>
    <w:rsid w:val="00EE08E5"/>
    <w:rsid w:val="00EE0DC4"/>
    <w:rsid w:val="00EE11B0"/>
    <w:rsid w:val="00EE15E6"/>
    <w:rsid w:val="00EE1BB1"/>
    <w:rsid w:val="00EE1C32"/>
    <w:rsid w:val="00EE1CF6"/>
    <w:rsid w:val="00EE3ABB"/>
    <w:rsid w:val="00EE4C0D"/>
    <w:rsid w:val="00EE4C4D"/>
    <w:rsid w:val="00EE4CB6"/>
    <w:rsid w:val="00EE4FD6"/>
    <w:rsid w:val="00EE6095"/>
    <w:rsid w:val="00EE68FA"/>
    <w:rsid w:val="00EE69A5"/>
    <w:rsid w:val="00EE7299"/>
    <w:rsid w:val="00EF300D"/>
    <w:rsid w:val="00EF3C82"/>
    <w:rsid w:val="00EF4B30"/>
    <w:rsid w:val="00EF523E"/>
    <w:rsid w:val="00EF721F"/>
    <w:rsid w:val="00EF74BC"/>
    <w:rsid w:val="00EF7C4D"/>
    <w:rsid w:val="00F00A4F"/>
    <w:rsid w:val="00F03325"/>
    <w:rsid w:val="00F043E4"/>
    <w:rsid w:val="00F071A9"/>
    <w:rsid w:val="00F07DFD"/>
    <w:rsid w:val="00F102B6"/>
    <w:rsid w:val="00F1084E"/>
    <w:rsid w:val="00F10B00"/>
    <w:rsid w:val="00F10B4D"/>
    <w:rsid w:val="00F10F95"/>
    <w:rsid w:val="00F11173"/>
    <w:rsid w:val="00F11638"/>
    <w:rsid w:val="00F11AB0"/>
    <w:rsid w:val="00F12DBC"/>
    <w:rsid w:val="00F12FD2"/>
    <w:rsid w:val="00F1573B"/>
    <w:rsid w:val="00F161FA"/>
    <w:rsid w:val="00F20ECF"/>
    <w:rsid w:val="00F21511"/>
    <w:rsid w:val="00F21C77"/>
    <w:rsid w:val="00F222D0"/>
    <w:rsid w:val="00F230CA"/>
    <w:rsid w:val="00F23919"/>
    <w:rsid w:val="00F25AAD"/>
    <w:rsid w:val="00F26ABC"/>
    <w:rsid w:val="00F27741"/>
    <w:rsid w:val="00F279A5"/>
    <w:rsid w:val="00F32FBB"/>
    <w:rsid w:val="00F3453F"/>
    <w:rsid w:val="00F34D51"/>
    <w:rsid w:val="00F35AE8"/>
    <w:rsid w:val="00F36667"/>
    <w:rsid w:val="00F425C0"/>
    <w:rsid w:val="00F44259"/>
    <w:rsid w:val="00F4455B"/>
    <w:rsid w:val="00F46457"/>
    <w:rsid w:val="00F501A1"/>
    <w:rsid w:val="00F51AD8"/>
    <w:rsid w:val="00F53031"/>
    <w:rsid w:val="00F53057"/>
    <w:rsid w:val="00F530E6"/>
    <w:rsid w:val="00F536E6"/>
    <w:rsid w:val="00F54097"/>
    <w:rsid w:val="00F544F3"/>
    <w:rsid w:val="00F551FE"/>
    <w:rsid w:val="00F56429"/>
    <w:rsid w:val="00F5761D"/>
    <w:rsid w:val="00F578FC"/>
    <w:rsid w:val="00F61312"/>
    <w:rsid w:val="00F62EF4"/>
    <w:rsid w:val="00F63A60"/>
    <w:rsid w:val="00F63C3A"/>
    <w:rsid w:val="00F66963"/>
    <w:rsid w:val="00F70050"/>
    <w:rsid w:val="00F711BC"/>
    <w:rsid w:val="00F752A2"/>
    <w:rsid w:val="00F75E54"/>
    <w:rsid w:val="00F76339"/>
    <w:rsid w:val="00F805FF"/>
    <w:rsid w:val="00F81D76"/>
    <w:rsid w:val="00F8249F"/>
    <w:rsid w:val="00F82ACE"/>
    <w:rsid w:val="00F82D76"/>
    <w:rsid w:val="00F832EF"/>
    <w:rsid w:val="00F83B6B"/>
    <w:rsid w:val="00F83C73"/>
    <w:rsid w:val="00F854E3"/>
    <w:rsid w:val="00F90BEF"/>
    <w:rsid w:val="00F92172"/>
    <w:rsid w:val="00F93C9C"/>
    <w:rsid w:val="00F9402A"/>
    <w:rsid w:val="00F95C1F"/>
    <w:rsid w:val="00F96C1E"/>
    <w:rsid w:val="00F97519"/>
    <w:rsid w:val="00F977D4"/>
    <w:rsid w:val="00FA0D8E"/>
    <w:rsid w:val="00FA0FCA"/>
    <w:rsid w:val="00FA1452"/>
    <w:rsid w:val="00FA58E6"/>
    <w:rsid w:val="00FA5919"/>
    <w:rsid w:val="00FA690F"/>
    <w:rsid w:val="00FA6CE0"/>
    <w:rsid w:val="00FA6EFD"/>
    <w:rsid w:val="00FA72F9"/>
    <w:rsid w:val="00FB080B"/>
    <w:rsid w:val="00FB49C7"/>
    <w:rsid w:val="00FB4BC9"/>
    <w:rsid w:val="00FB518B"/>
    <w:rsid w:val="00FB6A32"/>
    <w:rsid w:val="00FB705C"/>
    <w:rsid w:val="00FB73E9"/>
    <w:rsid w:val="00FB75B5"/>
    <w:rsid w:val="00FB7796"/>
    <w:rsid w:val="00FB78E8"/>
    <w:rsid w:val="00FC178A"/>
    <w:rsid w:val="00FC348B"/>
    <w:rsid w:val="00FC53B9"/>
    <w:rsid w:val="00FC5B2B"/>
    <w:rsid w:val="00FC62F2"/>
    <w:rsid w:val="00FC64DF"/>
    <w:rsid w:val="00FC777F"/>
    <w:rsid w:val="00FD2190"/>
    <w:rsid w:val="00FD29AB"/>
    <w:rsid w:val="00FD33BF"/>
    <w:rsid w:val="00FD58E7"/>
    <w:rsid w:val="00FD7191"/>
    <w:rsid w:val="00FE30F1"/>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83ADF9-F6D8-4316-BAC4-5DF6BB13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table" w:customStyle="1" w:styleId="1fff6">
    <w:name w:val="Сетка таблицы1"/>
    <w:basedOn w:val="a2"/>
    <w:next w:val="ab"/>
    <w:uiPriority w:val="59"/>
    <w:rsid w:val="00521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59"/>
    <w:rsid w:val="00A01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EE0DC4"/>
    <w:pPr>
      <w:spacing w:before="100" w:beforeAutospacing="1" w:after="100" w:afterAutospacing="1"/>
    </w:pPr>
    <w:rPr>
      <w:sz w:val="24"/>
      <w:szCs w:val="24"/>
    </w:rPr>
  </w:style>
  <w:style w:type="character" w:customStyle="1" w:styleId="ConsPlusNormal0">
    <w:name w:val="ConsPlusNormal Знак"/>
    <w:link w:val="ConsPlusNormal"/>
    <w:locked/>
    <w:rsid w:val="0061454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3572366">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48602413">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59906626">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8380519">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2697712">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5838-63BE-483B-AC9B-3BB9B70E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3535</TotalTime>
  <Pages>11</Pages>
  <Words>2640</Words>
  <Characters>15048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Жиляева Ольга Александровна</cp:lastModifiedBy>
  <cp:revision>522</cp:revision>
  <cp:lastPrinted>2024-02-21T04:29:00Z</cp:lastPrinted>
  <dcterms:created xsi:type="dcterms:W3CDTF">2021-04-16T11:15:00Z</dcterms:created>
  <dcterms:modified xsi:type="dcterms:W3CDTF">2024-03-22T04:45:00Z</dcterms:modified>
</cp:coreProperties>
</file>